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84E" w:rsidRPr="008D34AF" w:rsidRDefault="0015784E" w:rsidP="00C2408B">
      <w:pPr>
        <w:jc w:val="center"/>
        <w:rPr>
          <w:rFonts w:asciiTheme="minorHAnsi" w:eastAsia="標楷體" w:hAnsiTheme="minorHAnsi" w:cstheme="minorHAnsi"/>
          <w:lang w:eastAsia="zh-HK"/>
        </w:rPr>
      </w:pPr>
      <w:r w:rsidRPr="008D34AF">
        <w:rPr>
          <w:rFonts w:asciiTheme="minorHAnsi" w:eastAsia="標楷體" w:hAnsiTheme="minorHAnsi" w:cstheme="minorHAnsi"/>
          <w:lang w:eastAsia="zh-HK"/>
        </w:rPr>
        <w:t>艾笛森光電股份有限公司</w:t>
      </w:r>
    </w:p>
    <w:p w:rsidR="0015784E" w:rsidRPr="008D34AF" w:rsidRDefault="003B4B41" w:rsidP="0015784E">
      <w:pPr>
        <w:jc w:val="center"/>
        <w:rPr>
          <w:rFonts w:asciiTheme="minorHAnsi" w:eastAsia="標楷體" w:hAnsiTheme="minorHAnsi" w:cstheme="minorHAnsi"/>
          <w:lang w:eastAsia="zh-TW"/>
        </w:rPr>
      </w:pPr>
      <w:r>
        <w:rPr>
          <w:rFonts w:asciiTheme="minorHAnsi" w:eastAsia="標楷體" w:hAnsiTheme="minorHAnsi" w:cstheme="minorHAnsi"/>
          <w:color w:val="000000"/>
          <w:lang w:eastAsia="zh-TW"/>
        </w:rPr>
        <w:t>111</w:t>
      </w:r>
      <w:r w:rsidR="0015784E" w:rsidRPr="008D34AF">
        <w:rPr>
          <w:rFonts w:asciiTheme="minorHAnsi" w:eastAsia="標楷體" w:hAnsiTheme="minorHAnsi" w:cstheme="minorHAnsi"/>
          <w:color w:val="000000"/>
          <w:lang w:eastAsia="zh-TW"/>
        </w:rPr>
        <w:t>年度</w:t>
      </w:r>
      <w:r w:rsidR="0015784E">
        <w:rPr>
          <w:rFonts w:asciiTheme="minorHAnsi" w:eastAsia="標楷體" w:hAnsiTheme="minorHAnsi" w:cstheme="minorHAnsi"/>
          <w:color w:val="000000"/>
          <w:lang w:eastAsia="zh-TW"/>
        </w:rPr>
        <w:t>(</w:t>
      </w:r>
      <w:r w:rsidR="0015784E">
        <w:rPr>
          <w:rFonts w:asciiTheme="minorHAnsi" w:eastAsia="標楷體" w:hAnsiTheme="minorHAnsi" w:cstheme="minorHAnsi"/>
          <w:color w:val="000000"/>
          <w:lang w:eastAsia="zh-TW"/>
        </w:rPr>
        <w:t>截至</w:t>
      </w:r>
      <w:r w:rsidR="00907608">
        <w:rPr>
          <w:rFonts w:asciiTheme="minorHAnsi" w:eastAsia="標楷體" w:hAnsiTheme="minorHAnsi" w:cstheme="minorHAnsi" w:hint="eastAsia"/>
          <w:color w:val="000000"/>
          <w:lang w:eastAsia="zh-HK"/>
        </w:rPr>
        <w:t>年報</w:t>
      </w:r>
      <w:bookmarkStart w:id="0" w:name="_GoBack"/>
      <w:bookmarkEnd w:id="0"/>
      <w:r w:rsidR="0015784E" w:rsidRPr="008D34AF">
        <w:rPr>
          <w:rFonts w:asciiTheme="minorHAnsi" w:eastAsia="標楷體" w:hAnsiTheme="minorHAnsi" w:cstheme="minorHAnsi"/>
          <w:color w:val="000000"/>
          <w:lang w:eastAsia="zh-TW"/>
        </w:rPr>
        <w:t>刊印日止</w:t>
      </w:r>
      <w:r w:rsidR="0015784E">
        <w:rPr>
          <w:rFonts w:asciiTheme="minorHAnsi" w:eastAsia="標楷體" w:hAnsiTheme="minorHAnsi" w:cstheme="minorHAnsi"/>
          <w:color w:val="000000"/>
          <w:lang w:eastAsia="zh-TW"/>
        </w:rPr>
        <w:t>)</w:t>
      </w:r>
      <w:r w:rsidR="0015784E" w:rsidRPr="008D34AF">
        <w:rPr>
          <w:rFonts w:asciiTheme="minorHAnsi" w:eastAsia="標楷體" w:hAnsiTheme="minorHAnsi" w:cstheme="minorHAnsi"/>
          <w:color w:val="000000"/>
          <w:lang w:eastAsia="zh-TW"/>
        </w:rPr>
        <w:t>，董事會之重要決議</w:t>
      </w:r>
    </w:p>
    <w:tbl>
      <w:tblPr>
        <w:tblpPr w:leftFromText="180" w:rightFromText="180" w:vertAnchor="text" w:tblpY="1"/>
        <w:tblOverlap w:val="never"/>
        <w:tblW w:w="93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134"/>
        <w:gridCol w:w="1560"/>
        <w:gridCol w:w="6662"/>
        <w:tblGridChange w:id="1">
          <w:tblGrid>
            <w:gridCol w:w="1134"/>
            <w:gridCol w:w="1560"/>
            <w:gridCol w:w="6662"/>
          </w:tblGrid>
        </w:tblGridChange>
      </w:tblGrid>
      <w:tr w:rsidR="00907608" w:rsidRPr="001B2F9D" w:rsidTr="00C2408B">
        <w:trPr>
          <w:tblHeader/>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1B2F9D">
              <w:rPr>
                <w:rFonts w:eastAsia="標楷體" w:cs="Calibri"/>
                <w:color w:val="000000"/>
                <w:lang w:val="en-US"/>
              </w:rPr>
              <w:t>會議</w:t>
            </w:r>
            <w:proofErr w:type="spellEnd"/>
          </w:p>
        </w:tc>
        <w:tc>
          <w:tcPr>
            <w:tcW w:w="1560"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1B2F9D">
              <w:rPr>
                <w:rFonts w:eastAsia="標楷體" w:cs="Calibri"/>
                <w:color w:val="000000"/>
                <w:lang w:val="en-US"/>
              </w:rPr>
              <w:t>日期</w:t>
            </w:r>
            <w:proofErr w:type="spellEnd"/>
          </w:p>
        </w:tc>
        <w:tc>
          <w:tcPr>
            <w:tcW w:w="6662"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jc w:val="center"/>
              <w:rPr>
                <w:rFonts w:eastAsia="標楷體" w:cs="Calibri"/>
                <w:color w:val="000000"/>
                <w:lang w:val="en-US"/>
              </w:rPr>
            </w:pPr>
            <w:proofErr w:type="spellStart"/>
            <w:r w:rsidRPr="001B2F9D">
              <w:rPr>
                <w:rFonts w:eastAsia="標楷體" w:cs="Calibri"/>
                <w:color w:val="000000"/>
                <w:lang w:val="en-US"/>
              </w:rPr>
              <w:t>決議事項</w:t>
            </w:r>
            <w:proofErr w:type="spellEnd"/>
          </w:p>
        </w:tc>
      </w:tr>
      <w:tr w:rsidR="00907608" w:rsidRPr="001B2F9D" w:rsidTr="00C2408B">
        <w:trPr>
          <w:trHeight w:val="5443"/>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1B2F9D">
              <w:rPr>
                <w:rFonts w:eastAsia="標楷體" w:cs="Calibri" w:hint="eastAsia"/>
                <w:color w:val="000000"/>
                <w:lang w:val="en-US" w:eastAsia="zh-TW"/>
              </w:rPr>
              <w:t>第七屆第</w:t>
            </w:r>
            <w:r>
              <w:rPr>
                <w:rFonts w:eastAsia="標楷體" w:cs="Calibri" w:hint="eastAsia"/>
                <w:color w:val="000000"/>
                <w:lang w:val="en-US" w:eastAsia="zh-TW"/>
              </w:rPr>
              <w:t>2</w:t>
            </w:r>
            <w:r>
              <w:rPr>
                <w:rFonts w:eastAsia="標楷體" w:cs="Calibri"/>
                <w:color w:val="000000"/>
                <w:lang w:val="en-US" w:eastAsia="zh-TW"/>
              </w:rPr>
              <w:t>1</w:t>
            </w:r>
            <w:r w:rsidRPr="001B2F9D">
              <w:rPr>
                <w:rFonts w:eastAsia="標楷體" w:cs="Calibri" w:hint="eastAsia"/>
                <w:color w:val="000000"/>
                <w:lang w:val="en-US" w:eastAsia="zh-TW"/>
              </w:rPr>
              <w:t>次董事會</w:t>
            </w:r>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lang w:eastAsia="zh-TW"/>
              </w:rPr>
            </w:pPr>
            <w:r w:rsidRPr="001B2F9D">
              <w:rPr>
                <w:rFonts w:eastAsia="標楷體" w:cs="Calibri" w:hint="eastAsia"/>
                <w:color w:val="000000"/>
                <w:lang w:eastAsia="zh-TW"/>
              </w:rPr>
              <w:t>11</w:t>
            </w:r>
            <w:r>
              <w:rPr>
                <w:rFonts w:eastAsia="標楷體" w:cs="Calibri"/>
                <w:color w:val="000000"/>
                <w:lang w:eastAsia="zh-TW"/>
              </w:rPr>
              <w:t>1</w:t>
            </w:r>
            <w:r w:rsidRPr="001B2F9D">
              <w:rPr>
                <w:rFonts w:eastAsia="標楷體" w:cs="Calibri" w:hint="eastAsia"/>
                <w:color w:val="000000"/>
                <w:lang w:eastAsia="zh-TW"/>
              </w:rPr>
              <w:t>.02.2</w:t>
            </w:r>
            <w:r>
              <w:rPr>
                <w:rFonts w:eastAsia="標楷體" w:cs="Calibri"/>
                <w:color w:val="000000"/>
                <w:lang w:eastAsia="zh-TW"/>
              </w:rPr>
              <w:t>4</w:t>
            </w:r>
          </w:p>
        </w:tc>
        <w:tc>
          <w:tcPr>
            <w:tcW w:w="6662" w:type="dxa"/>
            <w:shd w:val="clear" w:color="auto" w:fill="FFFFFF"/>
          </w:tcPr>
          <w:p w:rsidR="00907608" w:rsidRPr="001B2F9D" w:rsidRDefault="00907608" w:rsidP="00C2408B">
            <w:pPr>
              <w:pStyle w:val="a3"/>
              <w:tabs>
                <w:tab w:val="center" w:pos="4153"/>
                <w:tab w:val="right" w:pos="8306"/>
              </w:tabs>
              <w:snapToGrid w:val="0"/>
              <w:spacing w:after="0" w:line="300" w:lineRule="exact"/>
              <w:ind w:leftChars="20" w:left="187" w:hangingChars="58" w:hanging="139"/>
              <w:rPr>
                <w:rFonts w:eastAsia="標楷體" w:cs="Calibri" w:hint="eastAsia"/>
                <w:color w:val="000000"/>
                <w:lang w:val="en-US" w:eastAsia="zh-TW"/>
              </w:rPr>
            </w:pPr>
            <w:r w:rsidRPr="001B2F9D">
              <w:rPr>
                <w:rFonts w:eastAsia="標楷體" w:cs="Calibri"/>
                <w:color w:val="000000"/>
                <w:lang w:val="en-US" w:eastAsia="zh-TW"/>
              </w:rPr>
              <w:t>．通過</w:t>
            </w:r>
            <w:proofErr w:type="gramStart"/>
            <w:r>
              <w:rPr>
                <w:rFonts w:eastAsia="標楷體" w:cs="Calibri" w:hint="eastAsia"/>
                <w:color w:val="000000"/>
                <w:lang w:val="en-US" w:eastAsia="zh-TW"/>
              </w:rPr>
              <w:t>1</w:t>
            </w:r>
            <w:r>
              <w:rPr>
                <w:rFonts w:eastAsia="標楷體" w:cs="Calibri"/>
                <w:color w:val="000000"/>
                <w:lang w:val="en-US" w:eastAsia="zh-TW"/>
              </w:rPr>
              <w:t>10</w:t>
            </w:r>
            <w:proofErr w:type="gramEnd"/>
            <w:r w:rsidRPr="001B2F9D">
              <w:rPr>
                <w:rFonts w:eastAsia="標楷體" w:cs="Calibri" w:hint="eastAsia"/>
                <w:color w:val="000000"/>
                <w:lang w:val="en-US" w:eastAsia="zh-TW"/>
              </w:rPr>
              <w:t>年度董事及經理人之績效目標達成情形與評估結果</w:t>
            </w:r>
          </w:p>
          <w:p w:rsidR="00907608" w:rsidRPr="001B2F9D" w:rsidRDefault="00907608"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1B2F9D">
              <w:rPr>
                <w:rFonts w:eastAsia="標楷體" w:cs="Calibri"/>
                <w:color w:val="000000"/>
                <w:lang w:val="en-US" w:eastAsia="zh-TW"/>
              </w:rPr>
              <w:t>．通過</w:t>
            </w:r>
            <w:r w:rsidRPr="001B2F9D">
              <w:rPr>
                <w:rFonts w:eastAsia="標楷體" w:cs="Calibri" w:hint="eastAsia"/>
                <w:color w:val="000000"/>
                <w:lang w:val="en-US" w:eastAsia="zh-TW"/>
              </w:rPr>
              <w:t>本公司</w:t>
            </w:r>
            <w:proofErr w:type="gramStart"/>
            <w:r>
              <w:rPr>
                <w:rFonts w:eastAsia="標楷體" w:cs="Calibri" w:hint="eastAsia"/>
                <w:color w:val="000000"/>
                <w:lang w:val="en-US" w:eastAsia="zh-TW"/>
              </w:rPr>
              <w:t>1</w:t>
            </w:r>
            <w:r>
              <w:rPr>
                <w:rFonts w:eastAsia="標楷體" w:cs="Calibri"/>
                <w:color w:val="000000"/>
                <w:lang w:val="en-US" w:eastAsia="zh-TW"/>
              </w:rPr>
              <w:t>10</w:t>
            </w:r>
            <w:proofErr w:type="gramEnd"/>
            <w:r w:rsidRPr="001B2F9D">
              <w:rPr>
                <w:rFonts w:eastAsia="標楷體" w:cs="Calibri" w:hint="eastAsia"/>
                <w:color w:val="000000"/>
                <w:lang w:val="en-US" w:eastAsia="zh-TW"/>
              </w:rPr>
              <w:t>年度員工酬勞及董事酬勞核定</w:t>
            </w:r>
          </w:p>
          <w:p w:rsidR="00907608" w:rsidRPr="001B2F9D" w:rsidRDefault="00907608"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1B2F9D">
              <w:rPr>
                <w:rFonts w:eastAsia="標楷體" w:cs="Calibri"/>
                <w:color w:val="000000"/>
                <w:lang w:val="en-US" w:eastAsia="zh-TW"/>
              </w:rPr>
              <w:t>．通過本公司</w:t>
            </w:r>
            <w:proofErr w:type="gramStart"/>
            <w:r>
              <w:rPr>
                <w:rFonts w:eastAsia="標楷體" w:cs="Calibri" w:hint="eastAsia"/>
                <w:color w:val="000000"/>
                <w:lang w:val="en-US" w:eastAsia="zh-TW"/>
              </w:rPr>
              <w:t>1</w:t>
            </w:r>
            <w:r>
              <w:rPr>
                <w:rFonts w:eastAsia="標楷體" w:cs="Calibri"/>
                <w:color w:val="000000"/>
                <w:lang w:val="en-US" w:eastAsia="zh-TW"/>
              </w:rPr>
              <w:t>10</w:t>
            </w:r>
            <w:proofErr w:type="gramEnd"/>
            <w:r w:rsidRPr="001B2F9D">
              <w:rPr>
                <w:rFonts w:eastAsia="標楷體" w:cs="Calibri"/>
                <w:color w:val="000000"/>
                <w:lang w:val="en-US" w:eastAsia="zh-TW"/>
              </w:rPr>
              <w:t>年度決算表冊及營業報告書</w:t>
            </w:r>
          </w:p>
          <w:p w:rsidR="00907608" w:rsidRPr="001B2F9D" w:rsidRDefault="00907608"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1B2F9D">
              <w:rPr>
                <w:rFonts w:eastAsia="標楷體" w:cs="Calibri"/>
                <w:color w:val="000000"/>
                <w:lang w:val="en-US" w:eastAsia="zh-TW"/>
              </w:rPr>
              <w:t>．通過本公司</w:t>
            </w:r>
            <w:proofErr w:type="gramStart"/>
            <w:r>
              <w:rPr>
                <w:rFonts w:eastAsia="標楷體" w:cs="Calibri" w:hint="eastAsia"/>
                <w:color w:val="000000"/>
                <w:lang w:val="en-US" w:eastAsia="zh-TW"/>
              </w:rPr>
              <w:t>1</w:t>
            </w:r>
            <w:r>
              <w:rPr>
                <w:rFonts w:eastAsia="標楷體" w:cs="Calibri"/>
                <w:color w:val="000000"/>
                <w:lang w:val="en-US" w:eastAsia="zh-TW"/>
              </w:rPr>
              <w:t>10</w:t>
            </w:r>
            <w:proofErr w:type="gramEnd"/>
            <w:r w:rsidRPr="001B2F9D">
              <w:rPr>
                <w:rFonts w:eastAsia="標楷體" w:cs="Calibri"/>
                <w:color w:val="000000"/>
                <w:lang w:val="en-US" w:eastAsia="zh-TW"/>
              </w:rPr>
              <w:t>年度盈餘分配</w:t>
            </w:r>
            <w:r w:rsidRPr="001B2F9D">
              <w:rPr>
                <w:rFonts w:eastAsia="標楷體" w:cs="Calibri" w:hint="eastAsia"/>
                <w:color w:val="000000"/>
                <w:lang w:val="en-US" w:eastAsia="zh-TW"/>
              </w:rPr>
              <w:t>案</w:t>
            </w:r>
          </w:p>
          <w:p w:rsidR="00907608" w:rsidRDefault="00907608" w:rsidP="00C2408B">
            <w:pPr>
              <w:pStyle w:val="a3"/>
              <w:tabs>
                <w:tab w:val="center" w:pos="4153"/>
                <w:tab w:val="right" w:pos="8306"/>
              </w:tabs>
              <w:snapToGrid w:val="0"/>
              <w:spacing w:after="0" w:line="30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．通過本公司</w:t>
            </w:r>
            <w:proofErr w:type="gramStart"/>
            <w:r>
              <w:rPr>
                <w:rFonts w:eastAsia="標楷體" w:cs="Calibri" w:hint="eastAsia"/>
                <w:color w:val="000000"/>
                <w:lang w:val="en-US" w:eastAsia="zh-TW"/>
              </w:rPr>
              <w:t>1</w:t>
            </w:r>
            <w:r>
              <w:rPr>
                <w:rFonts w:eastAsia="標楷體" w:cs="Calibri"/>
                <w:color w:val="000000"/>
                <w:lang w:val="en-US" w:eastAsia="zh-TW"/>
              </w:rPr>
              <w:t>10</w:t>
            </w:r>
            <w:proofErr w:type="gramEnd"/>
            <w:r w:rsidRPr="001B2F9D">
              <w:rPr>
                <w:rFonts w:eastAsia="標楷體" w:cs="Calibri" w:hint="eastAsia"/>
                <w:color w:val="000000"/>
                <w:lang w:val="en-US" w:eastAsia="zh-TW"/>
              </w:rPr>
              <w:t>年度「內部控制制度聲明書」</w:t>
            </w:r>
          </w:p>
          <w:p w:rsidR="00907608" w:rsidRDefault="00907608" w:rsidP="00C2408B">
            <w:pPr>
              <w:pStyle w:val="a3"/>
              <w:tabs>
                <w:tab w:val="center" w:pos="4153"/>
                <w:tab w:val="right" w:pos="8306"/>
              </w:tabs>
              <w:snapToGrid w:val="0"/>
              <w:spacing w:after="0" w:line="30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本公司</w:t>
            </w:r>
            <w:proofErr w:type="gramStart"/>
            <w:r w:rsidRPr="0066625D">
              <w:rPr>
                <w:rFonts w:eastAsia="標楷體" w:cs="Calibri" w:hint="eastAsia"/>
                <w:color w:val="000000"/>
                <w:lang w:val="en-US" w:eastAsia="zh-TW"/>
              </w:rPr>
              <w:t>110</w:t>
            </w:r>
            <w:proofErr w:type="gramEnd"/>
            <w:r w:rsidRPr="0066625D">
              <w:rPr>
                <w:rFonts w:eastAsia="標楷體" w:cs="Calibri" w:hint="eastAsia"/>
                <w:color w:val="000000"/>
                <w:lang w:val="en-US" w:eastAsia="zh-TW"/>
              </w:rPr>
              <w:t>年度資本公積轉增資發行新股案</w:t>
            </w:r>
          </w:p>
          <w:p w:rsidR="00907608" w:rsidRDefault="00907608" w:rsidP="00C2408B">
            <w:pPr>
              <w:pStyle w:val="a3"/>
              <w:tabs>
                <w:tab w:val="center" w:pos="4153"/>
                <w:tab w:val="right" w:pos="8306"/>
              </w:tabs>
              <w:snapToGrid w:val="0"/>
              <w:spacing w:after="0" w:line="30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本公司</w:t>
            </w:r>
            <w:proofErr w:type="gramStart"/>
            <w:r w:rsidRPr="0066625D">
              <w:rPr>
                <w:rFonts w:eastAsia="標楷體" w:cs="Calibri" w:hint="eastAsia"/>
                <w:color w:val="000000"/>
                <w:lang w:val="en-US" w:eastAsia="zh-TW"/>
              </w:rPr>
              <w:t>110</w:t>
            </w:r>
            <w:proofErr w:type="gramEnd"/>
            <w:r w:rsidRPr="0066625D">
              <w:rPr>
                <w:rFonts w:eastAsia="標楷體" w:cs="Calibri" w:hint="eastAsia"/>
                <w:color w:val="000000"/>
                <w:lang w:val="en-US" w:eastAsia="zh-TW"/>
              </w:rPr>
              <w:t>年度資本公積配發現金股利案</w:t>
            </w:r>
          </w:p>
          <w:p w:rsidR="00907608" w:rsidRPr="001B2F9D" w:rsidRDefault="00907608" w:rsidP="00C2408B">
            <w:pPr>
              <w:pStyle w:val="a3"/>
              <w:tabs>
                <w:tab w:val="center" w:pos="4153"/>
                <w:tab w:val="right" w:pos="8306"/>
              </w:tabs>
              <w:snapToGrid w:val="0"/>
              <w:spacing w:after="0" w:line="30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修訂本公司「取得或處分資產處理程序」</w:t>
            </w:r>
          </w:p>
          <w:p w:rsidR="00907608" w:rsidRPr="001B2F9D" w:rsidRDefault="00907608" w:rsidP="00C2408B">
            <w:pPr>
              <w:pStyle w:val="a3"/>
              <w:tabs>
                <w:tab w:val="center" w:pos="4153"/>
                <w:tab w:val="right" w:pos="8306"/>
              </w:tabs>
              <w:snapToGrid w:val="0"/>
              <w:spacing w:after="0" w:line="30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修訂本公司「公司治理實務守則」</w:t>
            </w:r>
          </w:p>
          <w:p w:rsidR="00907608" w:rsidRPr="001B2F9D" w:rsidRDefault="00907608" w:rsidP="00C2408B">
            <w:pPr>
              <w:pStyle w:val="a3"/>
              <w:tabs>
                <w:tab w:val="center" w:pos="4153"/>
                <w:tab w:val="right" w:pos="8306"/>
              </w:tabs>
              <w:snapToGrid w:val="0"/>
              <w:spacing w:after="0" w:line="30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修訂本公司「防範內線交易管理作業程序」</w:t>
            </w:r>
          </w:p>
          <w:p w:rsidR="00907608" w:rsidRPr="001B2F9D" w:rsidRDefault="00907608" w:rsidP="00C2408B">
            <w:pPr>
              <w:pStyle w:val="a3"/>
              <w:tabs>
                <w:tab w:val="center" w:pos="4153"/>
                <w:tab w:val="right" w:pos="8306"/>
              </w:tabs>
              <w:snapToGrid w:val="0"/>
              <w:spacing w:after="0" w:line="30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修訂本公司「申請暫停及恢復交易作業程序」</w:t>
            </w:r>
          </w:p>
          <w:p w:rsidR="00907608" w:rsidRDefault="00907608" w:rsidP="00C2408B">
            <w:pPr>
              <w:pStyle w:val="a3"/>
              <w:tabs>
                <w:tab w:val="center" w:pos="4153"/>
                <w:tab w:val="right" w:pos="8306"/>
              </w:tabs>
              <w:snapToGrid w:val="0"/>
              <w:spacing w:after="0" w:line="300" w:lineRule="exact"/>
              <w:ind w:leftChars="0" w:left="274" w:hangingChars="114" w:hanging="274"/>
              <w:rPr>
                <w:rFonts w:eastAsia="標楷體" w:cs="Calibri"/>
                <w:color w:val="000000"/>
                <w:lang w:val="en-US" w:eastAsia="zh-TW"/>
              </w:rPr>
            </w:pPr>
            <w:r w:rsidRPr="001B2F9D">
              <w:rPr>
                <w:rFonts w:eastAsia="標楷體" w:cs="Calibri"/>
                <w:color w:val="000000"/>
                <w:lang w:val="en-US" w:eastAsia="zh-TW"/>
              </w:rPr>
              <w:t>．通過定期評估簽證會計師獨立性之情形</w:t>
            </w:r>
          </w:p>
          <w:p w:rsidR="00907608" w:rsidRDefault="00907608" w:rsidP="00C2408B">
            <w:pPr>
              <w:pStyle w:val="a3"/>
              <w:tabs>
                <w:tab w:val="center" w:pos="4153"/>
                <w:tab w:val="right" w:pos="8306"/>
              </w:tabs>
              <w:snapToGrid w:val="0"/>
              <w:spacing w:after="0" w:line="300" w:lineRule="exact"/>
              <w:ind w:leftChars="0" w:left="274" w:hangingChars="114" w:hanging="274"/>
              <w:rPr>
                <w:rFonts w:eastAsia="標楷體" w:cs="Calibri"/>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本公司民國</w:t>
            </w:r>
            <w:r w:rsidRPr="0066625D">
              <w:rPr>
                <w:rFonts w:eastAsia="標楷體" w:cs="Calibri" w:hint="eastAsia"/>
                <w:color w:val="000000"/>
                <w:lang w:val="en-US" w:eastAsia="zh-TW"/>
              </w:rPr>
              <w:t>110</w:t>
            </w:r>
            <w:r w:rsidRPr="0066625D">
              <w:rPr>
                <w:rFonts w:eastAsia="標楷體" w:cs="Calibri" w:hint="eastAsia"/>
                <w:color w:val="000000"/>
                <w:lang w:val="en-US" w:eastAsia="zh-TW"/>
              </w:rPr>
              <w:t>年第四季可轉換公司債轉換為普通股之變更登記案</w:t>
            </w:r>
          </w:p>
          <w:p w:rsidR="00907608" w:rsidRDefault="00907608" w:rsidP="00C2408B">
            <w:pPr>
              <w:pStyle w:val="a3"/>
              <w:tabs>
                <w:tab w:val="center" w:pos="4153"/>
                <w:tab w:val="right" w:pos="8306"/>
              </w:tabs>
              <w:snapToGrid w:val="0"/>
              <w:spacing w:after="0" w:line="300" w:lineRule="exact"/>
              <w:ind w:leftChars="0" w:left="274" w:hangingChars="114" w:hanging="274"/>
              <w:rPr>
                <w:rFonts w:eastAsia="標楷體" w:cs="Calibri"/>
                <w:color w:val="000000"/>
                <w:lang w:val="en-US" w:eastAsia="zh-TW"/>
              </w:rPr>
            </w:pPr>
            <w:r w:rsidRPr="001B2F9D">
              <w:rPr>
                <w:rFonts w:eastAsia="標楷體" w:cs="Calibri"/>
                <w:color w:val="000000"/>
                <w:lang w:val="en-US" w:eastAsia="zh-TW"/>
              </w:rPr>
              <w:t>．通過</w:t>
            </w:r>
            <w:r w:rsidRPr="0066625D">
              <w:rPr>
                <w:rFonts w:eastAsia="標楷體" w:cs="Calibri" w:hint="eastAsia"/>
                <w:color w:val="000000"/>
                <w:lang w:val="en-US" w:eastAsia="zh-TW"/>
              </w:rPr>
              <w:t>本公司第八屆董事及獨立董事選舉案</w:t>
            </w:r>
          </w:p>
          <w:p w:rsidR="00907608" w:rsidRPr="001B2F9D" w:rsidRDefault="00907608" w:rsidP="00C2408B">
            <w:pPr>
              <w:pStyle w:val="a3"/>
              <w:tabs>
                <w:tab w:val="center" w:pos="4153"/>
                <w:tab w:val="right" w:pos="8306"/>
              </w:tabs>
              <w:snapToGrid w:val="0"/>
              <w:spacing w:after="0" w:line="300" w:lineRule="exact"/>
              <w:ind w:leftChars="0" w:left="274" w:hangingChars="114" w:hanging="274"/>
              <w:rPr>
                <w:rFonts w:eastAsia="標楷體" w:cs="Calibri" w:hint="eastAsia"/>
                <w:color w:val="000000"/>
                <w:lang w:val="en-US" w:eastAsia="zh-TW"/>
              </w:rPr>
            </w:pPr>
            <w:r w:rsidRPr="001B2F9D">
              <w:rPr>
                <w:rFonts w:eastAsia="標楷體" w:cs="Calibri"/>
                <w:color w:val="000000"/>
                <w:lang w:val="en-US" w:eastAsia="zh-TW"/>
              </w:rPr>
              <w:t>．通過</w:t>
            </w:r>
            <w:r w:rsidRPr="0001500A">
              <w:rPr>
                <w:rFonts w:eastAsia="標楷體" w:cs="Calibri" w:hint="eastAsia"/>
                <w:color w:val="000000"/>
                <w:lang w:val="en-US" w:eastAsia="zh-TW"/>
              </w:rPr>
              <w:t>擬提請股東會同意解除本公司新任董事及其代表人競禁止之限制</w:t>
            </w:r>
          </w:p>
          <w:p w:rsidR="00907608" w:rsidRPr="001B2F9D" w:rsidRDefault="00907608" w:rsidP="00C2408B">
            <w:pPr>
              <w:pStyle w:val="a3"/>
              <w:tabs>
                <w:tab w:val="center" w:pos="4153"/>
                <w:tab w:val="right" w:pos="8306"/>
              </w:tabs>
              <w:snapToGrid w:val="0"/>
              <w:spacing w:after="0" w:line="300" w:lineRule="exact"/>
              <w:ind w:leftChars="0" w:left="274" w:hangingChars="114" w:hanging="274"/>
              <w:rPr>
                <w:rFonts w:eastAsia="標楷體" w:cs="Calibri"/>
                <w:color w:val="000000"/>
                <w:lang w:val="en-US" w:eastAsia="zh-TW"/>
              </w:rPr>
            </w:pPr>
            <w:r w:rsidRPr="001B2F9D">
              <w:rPr>
                <w:rFonts w:eastAsia="標楷體" w:cs="Calibri"/>
                <w:color w:val="000000"/>
                <w:lang w:val="en-US" w:eastAsia="zh-TW"/>
              </w:rPr>
              <w:t>．通過召開民國</w:t>
            </w:r>
            <w:r w:rsidRPr="001B2F9D">
              <w:rPr>
                <w:rFonts w:eastAsia="標楷體" w:cs="Calibri" w:hint="eastAsia"/>
                <w:color w:val="000000"/>
                <w:lang w:val="en-US" w:eastAsia="zh-TW"/>
              </w:rPr>
              <w:t>11</w:t>
            </w:r>
            <w:r>
              <w:rPr>
                <w:rFonts w:eastAsia="標楷體" w:cs="Calibri"/>
                <w:color w:val="000000"/>
                <w:lang w:val="en-US" w:eastAsia="zh-TW"/>
              </w:rPr>
              <w:t>1</w:t>
            </w:r>
            <w:r w:rsidRPr="001B2F9D">
              <w:rPr>
                <w:rFonts w:eastAsia="標楷體" w:cs="Calibri"/>
                <w:color w:val="000000"/>
                <w:lang w:val="en-US" w:eastAsia="zh-TW"/>
              </w:rPr>
              <w:t>年股東常會相關事宜</w:t>
            </w:r>
          </w:p>
        </w:tc>
      </w:tr>
      <w:tr w:rsidR="00907608" w:rsidRPr="001B2F9D" w:rsidTr="00C2408B">
        <w:trPr>
          <w:trHeight w:val="1693"/>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1B2F9D">
              <w:rPr>
                <w:rFonts w:eastAsia="標楷體" w:cs="Calibri" w:hint="eastAsia"/>
                <w:color w:val="000000"/>
                <w:lang w:val="en-US" w:eastAsia="zh-TW"/>
              </w:rPr>
              <w:t>第七屆第</w:t>
            </w:r>
            <w:r>
              <w:rPr>
                <w:rFonts w:eastAsia="標楷體" w:cs="Calibri"/>
                <w:color w:val="000000"/>
                <w:lang w:val="en-US" w:eastAsia="zh-TW"/>
              </w:rPr>
              <w:t>22</w:t>
            </w:r>
            <w:r w:rsidRPr="001B2F9D">
              <w:rPr>
                <w:rFonts w:eastAsia="標楷體" w:cs="Calibri" w:hint="eastAsia"/>
                <w:color w:val="000000"/>
                <w:lang w:val="en-US" w:eastAsia="zh-TW"/>
              </w:rPr>
              <w:t>次</w:t>
            </w:r>
            <w:r w:rsidRPr="001B2F9D">
              <w:rPr>
                <w:rFonts w:eastAsia="標楷體" w:cs="Calibri"/>
                <w:color w:val="000000"/>
                <w:lang w:val="en-US" w:eastAsia="zh-TW"/>
              </w:rPr>
              <w:t>董事會</w:t>
            </w:r>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lang w:eastAsia="zh-TW"/>
              </w:rPr>
            </w:pPr>
            <w:r w:rsidRPr="001B2F9D">
              <w:rPr>
                <w:rFonts w:eastAsia="標楷體" w:cs="Calibri" w:hint="eastAsia"/>
                <w:color w:val="000000"/>
                <w:lang w:eastAsia="zh-TW"/>
              </w:rPr>
              <w:t>11</w:t>
            </w:r>
            <w:r>
              <w:rPr>
                <w:rFonts w:eastAsia="標楷體" w:cs="Calibri"/>
                <w:color w:val="000000"/>
                <w:lang w:eastAsia="zh-TW"/>
              </w:rPr>
              <w:t>1</w:t>
            </w:r>
            <w:r w:rsidRPr="001B2F9D">
              <w:rPr>
                <w:rFonts w:eastAsia="標楷體" w:cs="Calibri" w:hint="eastAsia"/>
                <w:color w:val="000000"/>
                <w:lang w:eastAsia="zh-TW"/>
              </w:rPr>
              <w:t>.05.</w:t>
            </w:r>
            <w:r>
              <w:rPr>
                <w:rFonts w:eastAsia="標楷體" w:cs="Calibri"/>
                <w:color w:val="000000"/>
                <w:lang w:eastAsia="zh-TW"/>
              </w:rPr>
              <w:t>05</w:t>
            </w:r>
          </w:p>
        </w:tc>
        <w:tc>
          <w:tcPr>
            <w:tcW w:w="6662" w:type="dxa"/>
            <w:shd w:val="clear" w:color="auto" w:fill="FFFFFF"/>
          </w:tcPr>
          <w:p w:rsidR="00907608" w:rsidRPr="001B2F9D" w:rsidRDefault="00907608" w:rsidP="00C2408B">
            <w:pPr>
              <w:pStyle w:val="a3"/>
              <w:tabs>
                <w:tab w:val="center" w:pos="4153"/>
                <w:tab w:val="right" w:pos="8306"/>
              </w:tabs>
              <w:snapToGrid w:val="0"/>
              <w:spacing w:after="0" w:line="300" w:lineRule="exact"/>
              <w:ind w:leftChars="0" w:left="478" w:hangingChars="199" w:hanging="478"/>
              <w:rPr>
                <w:rFonts w:eastAsia="標楷體" w:cs="Calibri" w:hint="eastAsia"/>
                <w:color w:val="000000"/>
                <w:lang w:val="en-US" w:eastAsia="zh-TW"/>
              </w:rPr>
            </w:pPr>
            <w:r w:rsidRPr="001B2F9D">
              <w:rPr>
                <w:rFonts w:eastAsia="標楷體" w:cs="Calibri"/>
                <w:color w:val="000000"/>
                <w:lang w:val="en-US" w:eastAsia="zh-TW"/>
              </w:rPr>
              <w:t>．通過</w:t>
            </w:r>
            <w:r w:rsidRPr="001B2F9D">
              <w:rPr>
                <w:rFonts w:eastAsia="標楷體" w:cs="Calibri"/>
                <w:color w:val="000000"/>
                <w:lang w:val="en-US" w:eastAsia="zh-HK"/>
              </w:rPr>
              <w:t>本公司</w:t>
            </w:r>
            <w:r w:rsidRPr="001B2F9D">
              <w:rPr>
                <w:rFonts w:eastAsia="標楷體" w:cs="Calibri" w:hint="eastAsia"/>
                <w:color w:val="000000"/>
                <w:lang w:val="en-US" w:eastAsia="zh-TW"/>
              </w:rPr>
              <w:t>11</w:t>
            </w:r>
            <w:r>
              <w:rPr>
                <w:rFonts w:eastAsia="標楷體" w:cs="Calibri"/>
                <w:color w:val="000000"/>
                <w:lang w:val="en-US" w:eastAsia="zh-TW"/>
              </w:rPr>
              <w:t>1</w:t>
            </w:r>
            <w:r w:rsidRPr="001B2F9D">
              <w:rPr>
                <w:rFonts w:eastAsia="標楷體" w:cs="Calibri" w:hint="eastAsia"/>
                <w:color w:val="000000"/>
                <w:lang w:val="en-US" w:eastAsia="zh-TW"/>
              </w:rPr>
              <w:t>年第一季合併財務報表</w:t>
            </w:r>
          </w:p>
          <w:p w:rsidR="00907608" w:rsidRPr="001B2F9D" w:rsidRDefault="00907608" w:rsidP="00C2408B">
            <w:pPr>
              <w:pStyle w:val="a3"/>
              <w:tabs>
                <w:tab w:val="center" w:pos="4153"/>
                <w:tab w:val="right" w:pos="8306"/>
              </w:tabs>
              <w:snapToGrid w:val="0"/>
              <w:spacing w:after="0" w:line="300" w:lineRule="exact"/>
              <w:ind w:leftChars="0" w:left="478" w:hangingChars="199" w:hanging="478"/>
              <w:rPr>
                <w:rFonts w:eastAsia="標楷體" w:cs="Calibri" w:hint="eastAsia"/>
                <w:color w:val="000000"/>
                <w:lang w:val="en-US" w:eastAsia="zh-TW"/>
              </w:rPr>
            </w:pPr>
            <w:r w:rsidRPr="001B2F9D">
              <w:rPr>
                <w:rFonts w:eastAsia="標楷體" w:cs="Calibri"/>
                <w:color w:val="000000"/>
                <w:lang w:val="en-US" w:eastAsia="zh-TW"/>
              </w:rPr>
              <w:t>．</w:t>
            </w:r>
            <w:r w:rsidRPr="001B2F9D">
              <w:rPr>
                <w:rFonts w:eastAsia="標楷體" w:cs="Calibri"/>
                <w:color w:val="000000"/>
                <w:lang w:val="en-US" w:eastAsia="zh-HK"/>
              </w:rPr>
              <w:t>通過</w:t>
            </w:r>
            <w:r w:rsidRPr="001B2F9D">
              <w:rPr>
                <w:rFonts w:eastAsia="標楷體" w:cs="Calibri" w:hint="eastAsia"/>
                <w:color w:val="000000"/>
                <w:lang w:val="en-US" w:eastAsia="zh-TW"/>
              </w:rPr>
              <w:t>本公司之重要子公司</w:t>
            </w:r>
            <w:proofErr w:type="gramStart"/>
            <w:r>
              <w:rPr>
                <w:rFonts w:eastAsia="標楷體" w:cs="Calibri" w:hint="eastAsia"/>
                <w:color w:val="000000"/>
                <w:lang w:val="en-US" w:eastAsia="zh-TW"/>
              </w:rPr>
              <w:t>1</w:t>
            </w:r>
            <w:r>
              <w:rPr>
                <w:rFonts w:eastAsia="標楷體" w:cs="Calibri"/>
                <w:color w:val="000000"/>
                <w:lang w:val="en-US" w:eastAsia="zh-TW"/>
              </w:rPr>
              <w:t>10</w:t>
            </w:r>
            <w:proofErr w:type="gramEnd"/>
            <w:r w:rsidRPr="001B2F9D">
              <w:rPr>
                <w:rFonts w:eastAsia="標楷體" w:cs="Calibri" w:hint="eastAsia"/>
                <w:color w:val="000000"/>
                <w:lang w:val="en-US" w:eastAsia="zh-TW"/>
              </w:rPr>
              <w:t>年度盈餘分配案</w:t>
            </w:r>
          </w:p>
          <w:p w:rsidR="00907608" w:rsidRPr="001B2F9D" w:rsidRDefault="00907608" w:rsidP="00C2408B">
            <w:pPr>
              <w:pStyle w:val="a3"/>
              <w:tabs>
                <w:tab w:val="center" w:pos="4153"/>
                <w:tab w:val="right" w:pos="8306"/>
              </w:tabs>
              <w:snapToGrid w:val="0"/>
              <w:spacing w:after="0" w:line="300" w:lineRule="exact"/>
              <w:ind w:leftChars="0" w:left="478" w:hangingChars="199" w:hanging="478"/>
              <w:rPr>
                <w:rFonts w:eastAsia="標楷體" w:cs="Calibri" w:hint="eastAsia"/>
                <w:color w:val="000000"/>
                <w:lang w:val="en-US" w:eastAsia="zh-TW"/>
              </w:rPr>
            </w:pPr>
            <w:r w:rsidRPr="001B2F9D">
              <w:rPr>
                <w:rFonts w:eastAsia="標楷體" w:cs="Calibri"/>
                <w:color w:val="000000"/>
                <w:lang w:val="en-US" w:eastAsia="zh-TW"/>
              </w:rPr>
              <w:t>．</w:t>
            </w:r>
            <w:r w:rsidRPr="001B2F9D">
              <w:rPr>
                <w:rFonts w:eastAsia="標楷體" w:cs="Calibri"/>
                <w:color w:val="000000"/>
                <w:lang w:val="en-US" w:eastAsia="zh-HK"/>
              </w:rPr>
              <w:t>通過</w:t>
            </w:r>
            <w:r w:rsidRPr="00FD7170">
              <w:rPr>
                <w:rFonts w:eastAsia="標楷體" w:cs="Calibri" w:hint="eastAsia"/>
                <w:color w:val="000000"/>
                <w:lang w:val="en-US" w:eastAsia="zh-TW"/>
              </w:rPr>
              <w:t>審查董事及獨立董事資格案</w:t>
            </w:r>
          </w:p>
          <w:p w:rsidR="00907608" w:rsidRDefault="00907608" w:rsidP="00C2408B">
            <w:pPr>
              <w:pStyle w:val="a3"/>
              <w:tabs>
                <w:tab w:val="center" w:pos="4153"/>
                <w:tab w:val="right" w:pos="8306"/>
              </w:tabs>
              <w:snapToGrid w:val="0"/>
              <w:spacing w:after="0" w:line="300" w:lineRule="exact"/>
              <w:ind w:leftChars="0" w:left="478" w:hangingChars="199" w:hanging="478"/>
              <w:rPr>
                <w:rFonts w:eastAsia="標楷體" w:cs="Calibri"/>
                <w:color w:val="000000"/>
                <w:lang w:val="en-US" w:eastAsia="zh-TW"/>
              </w:rPr>
            </w:pPr>
            <w:r w:rsidRPr="001B2F9D">
              <w:rPr>
                <w:rFonts w:eastAsia="標楷體" w:cs="Calibri"/>
                <w:color w:val="000000"/>
                <w:lang w:val="en-US" w:eastAsia="zh-TW"/>
              </w:rPr>
              <w:t>．</w:t>
            </w:r>
            <w:r w:rsidRPr="001B2F9D">
              <w:rPr>
                <w:rFonts w:eastAsia="標楷體" w:cs="Calibri"/>
                <w:color w:val="000000"/>
                <w:lang w:val="en-US" w:eastAsia="zh-HK"/>
              </w:rPr>
              <w:t>通過</w:t>
            </w:r>
            <w:r w:rsidRPr="00FD7170">
              <w:rPr>
                <w:rFonts w:eastAsia="標楷體" w:cs="Calibri" w:hint="eastAsia"/>
                <w:color w:val="000000"/>
                <w:lang w:val="en-US" w:eastAsia="zh-TW"/>
              </w:rPr>
              <w:t>審查</w:t>
            </w:r>
            <w:r w:rsidRPr="00FD7170">
              <w:rPr>
                <w:rFonts w:eastAsia="標楷體" w:cs="Calibri" w:hint="eastAsia"/>
                <w:color w:val="000000"/>
                <w:lang w:val="en-US" w:eastAsia="zh-TW"/>
              </w:rPr>
              <w:t>111</w:t>
            </w:r>
            <w:r w:rsidRPr="00FD7170">
              <w:rPr>
                <w:rFonts w:eastAsia="標楷體" w:cs="Calibri" w:hint="eastAsia"/>
                <w:color w:val="000000"/>
                <w:lang w:val="en-US" w:eastAsia="zh-TW"/>
              </w:rPr>
              <w:t>年股東會股東提案作業</w:t>
            </w:r>
          </w:p>
          <w:p w:rsidR="00907608" w:rsidRPr="001B2F9D" w:rsidRDefault="00907608" w:rsidP="00C2408B">
            <w:pPr>
              <w:pStyle w:val="a3"/>
              <w:tabs>
                <w:tab w:val="center" w:pos="4153"/>
                <w:tab w:val="right" w:pos="8306"/>
              </w:tabs>
              <w:snapToGrid w:val="0"/>
              <w:spacing w:after="0" w:line="300" w:lineRule="exact"/>
              <w:ind w:leftChars="0" w:left="478" w:hangingChars="199" w:hanging="478"/>
              <w:rPr>
                <w:rFonts w:eastAsia="標楷體" w:cs="Calibri" w:hint="eastAsia"/>
                <w:color w:val="000000"/>
                <w:lang w:val="en-US" w:eastAsia="zh-TW"/>
              </w:rPr>
            </w:pPr>
            <w:r w:rsidRPr="001B2F9D">
              <w:rPr>
                <w:rFonts w:eastAsia="標楷體" w:cs="Calibri"/>
                <w:color w:val="000000"/>
                <w:lang w:val="en-US" w:eastAsia="zh-TW"/>
              </w:rPr>
              <w:t>．</w:t>
            </w:r>
            <w:r w:rsidRPr="001B2F9D">
              <w:rPr>
                <w:rFonts w:eastAsia="標楷體" w:cs="Calibri"/>
                <w:color w:val="000000"/>
                <w:lang w:val="en-US" w:eastAsia="zh-HK"/>
              </w:rPr>
              <w:t>通過</w:t>
            </w:r>
            <w:r w:rsidRPr="00FD7170">
              <w:rPr>
                <w:rFonts w:eastAsia="標楷體" w:cs="Calibri" w:hint="eastAsia"/>
                <w:color w:val="000000"/>
                <w:lang w:val="en-US" w:eastAsia="zh-HK"/>
              </w:rPr>
              <w:t>本公司與集團子公司針對溫室氣體盤查與查證作業事</w:t>
            </w:r>
            <w:r>
              <w:rPr>
                <w:rFonts w:eastAsia="標楷體" w:cs="Calibri" w:hint="eastAsia"/>
                <w:color w:val="000000"/>
                <w:lang w:val="en-US" w:eastAsia="zh-HK"/>
              </w:rPr>
              <w:t>宜</w:t>
            </w:r>
          </w:p>
        </w:tc>
      </w:tr>
      <w:tr w:rsidR="00907608" w:rsidRPr="001B2F9D" w:rsidTr="00C2408B">
        <w:trPr>
          <w:trHeight w:val="1107"/>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1B2F9D">
              <w:rPr>
                <w:rFonts w:eastAsia="標楷體" w:cs="Calibri" w:hint="eastAsia"/>
                <w:color w:val="000000"/>
                <w:lang w:val="en-US" w:eastAsia="zh-TW"/>
              </w:rPr>
              <w:t>第</w:t>
            </w:r>
            <w:r>
              <w:rPr>
                <w:rFonts w:eastAsia="標楷體" w:cs="Calibri"/>
                <w:color w:val="000000"/>
                <w:lang w:val="en-US" w:eastAsia="zh-TW"/>
              </w:rPr>
              <w:t>八</w:t>
            </w:r>
            <w:r w:rsidRPr="001B2F9D">
              <w:rPr>
                <w:rFonts w:eastAsia="標楷體" w:cs="Calibri" w:hint="eastAsia"/>
                <w:color w:val="000000"/>
                <w:lang w:val="en-US" w:eastAsia="zh-TW"/>
              </w:rPr>
              <w:t>屆第</w:t>
            </w:r>
            <w:r w:rsidRPr="001B2F9D">
              <w:rPr>
                <w:rFonts w:eastAsia="標楷體" w:cs="Calibri" w:hint="eastAsia"/>
                <w:color w:val="000000"/>
                <w:lang w:val="en-US" w:eastAsia="zh-TW"/>
              </w:rPr>
              <w:t>1</w:t>
            </w:r>
            <w:r w:rsidRPr="001B2F9D">
              <w:rPr>
                <w:rFonts w:eastAsia="標楷體" w:cs="Calibri" w:hint="eastAsia"/>
                <w:color w:val="000000"/>
                <w:lang w:val="en-US" w:eastAsia="zh-TW"/>
              </w:rPr>
              <w:t>次</w:t>
            </w:r>
            <w:r w:rsidRPr="001B2F9D">
              <w:rPr>
                <w:rFonts w:eastAsia="標楷體" w:cs="Calibri"/>
                <w:color w:val="000000"/>
                <w:lang w:val="en-US" w:eastAsia="zh-TW"/>
              </w:rPr>
              <w:t>董事會</w:t>
            </w:r>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lang w:eastAsia="zh-TW"/>
              </w:rPr>
            </w:pPr>
            <w:r w:rsidRPr="001B2F9D">
              <w:rPr>
                <w:rFonts w:eastAsia="標楷體" w:cs="Calibri" w:hint="eastAsia"/>
                <w:color w:val="000000"/>
                <w:lang w:eastAsia="zh-TW"/>
              </w:rPr>
              <w:t>11</w:t>
            </w:r>
            <w:r>
              <w:rPr>
                <w:rFonts w:eastAsia="標楷體" w:cs="Calibri"/>
                <w:color w:val="000000"/>
                <w:lang w:eastAsia="zh-TW"/>
              </w:rPr>
              <w:t>1</w:t>
            </w:r>
            <w:r w:rsidRPr="001B2F9D">
              <w:rPr>
                <w:rFonts w:eastAsia="標楷體" w:cs="Calibri" w:hint="eastAsia"/>
                <w:color w:val="000000"/>
                <w:lang w:eastAsia="zh-TW"/>
              </w:rPr>
              <w:t>.06.2</w:t>
            </w:r>
            <w:r>
              <w:rPr>
                <w:rFonts w:eastAsia="標楷體" w:cs="Calibri"/>
                <w:color w:val="000000"/>
                <w:lang w:eastAsia="zh-TW"/>
              </w:rPr>
              <w:t>2</w:t>
            </w:r>
          </w:p>
        </w:tc>
        <w:tc>
          <w:tcPr>
            <w:tcW w:w="6662" w:type="dxa"/>
            <w:shd w:val="clear" w:color="auto" w:fill="FFFFFF"/>
          </w:tcPr>
          <w:p w:rsidR="00907608" w:rsidRDefault="00907608"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HK"/>
              </w:rPr>
            </w:pPr>
            <w:r w:rsidRPr="001B2F9D">
              <w:rPr>
                <w:rFonts w:eastAsia="標楷體" w:cs="Calibri"/>
                <w:color w:val="000000"/>
                <w:lang w:val="en-US" w:eastAsia="zh-TW"/>
              </w:rPr>
              <w:t>．</w:t>
            </w:r>
            <w:r w:rsidRPr="009C454B">
              <w:rPr>
                <w:rFonts w:eastAsia="標楷體" w:cs="Calibri" w:hint="eastAsia"/>
                <w:color w:val="000000"/>
                <w:lang w:val="en-US" w:eastAsia="zh-HK"/>
              </w:rPr>
              <w:t>選舉本公司第八屆董事長</w:t>
            </w:r>
          </w:p>
          <w:p w:rsidR="00907608" w:rsidRDefault="00907608"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1B2F9D">
              <w:rPr>
                <w:rFonts w:eastAsia="標楷體" w:cs="Calibri"/>
                <w:color w:val="000000"/>
                <w:lang w:val="en-US" w:eastAsia="zh-TW"/>
              </w:rPr>
              <w:t>．</w:t>
            </w:r>
            <w:r w:rsidRPr="009C454B">
              <w:rPr>
                <w:rFonts w:eastAsia="標楷體" w:cs="Calibri" w:hint="eastAsia"/>
                <w:color w:val="000000"/>
                <w:lang w:val="en-US" w:eastAsia="zh-TW"/>
              </w:rPr>
              <w:t>委任本公司第五屆薪資報酬委員會委員</w:t>
            </w:r>
          </w:p>
          <w:p w:rsidR="00907608" w:rsidRPr="00A148B7" w:rsidRDefault="00907608" w:rsidP="00C2408B">
            <w:pPr>
              <w:pStyle w:val="a3"/>
              <w:tabs>
                <w:tab w:val="center" w:pos="4153"/>
                <w:tab w:val="right" w:pos="8306"/>
              </w:tabs>
              <w:snapToGrid w:val="0"/>
              <w:spacing w:after="0" w:line="300" w:lineRule="exact"/>
              <w:ind w:leftChars="0" w:left="240" w:hangingChars="100" w:hanging="240"/>
              <w:rPr>
                <w:rFonts w:eastAsia="標楷體" w:cs="Calibri" w:hint="eastAsia"/>
                <w:color w:val="000000"/>
                <w:lang w:val="en-US" w:eastAsia="zh-TW"/>
              </w:rPr>
            </w:pPr>
            <w:r w:rsidRPr="001B2F9D">
              <w:rPr>
                <w:rFonts w:eastAsia="標楷體" w:cs="Calibri"/>
                <w:color w:val="000000"/>
                <w:lang w:val="en-US" w:eastAsia="zh-TW"/>
              </w:rPr>
              <w:t>．</w:t>
            </w:r>
            <w:r w:rsidRPr="009C454B">
              <w:rPr>
                <w:rFonts w:eastAsia="標楷體" w:cs="Calibri" w:hint="eastAsia"/>
                <w:color w:val="000000"/>
                <w:lang w:val="en-US" w:eastAsia="zh-TW"/>
              </w:rPr>
              <w:t>委任本公司第四屆審計委員會委員</w:t>
            </w:r>
          </w:p>
        </w:tc>
      </w:tr>
      <w:tr w:rsidR="00907608" w:rsidRPr="001B2F9D" w:rsidTr="00C2408B">
        <w:trPr>
          <w:trHeight w:val="1248"/>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1B2F9D">
              <w:rPr>
                <w:rFonts w:eastAsia="標楷體" w:cs="Calibri" w:hint="eastAsia"/>
                <w:color w:val="000000"/>
                <w:lang w:val="en-US" w:eastAsia="zh-TW"/>
              </w:rPr>
              <w:t>第</w:t>
            </w:r>
            <w:r>
              <w:rPr>
                <w:rFonts w:eastAsia="標楷體" w:cs="Calibri"/>
                <w:color w:val="000000"/>
                <w:lang w:val="en-US" w:eastAsia="zh-TW"/>
              </w:rPr>
              <w:t>八</w:t>
            </w:r>
            <w:r w:rsidRPr="001B2F9D">
              <w:rPr>
                <w:rFonts w:eastAsia="標楷體" w:cs="Calibri" w:hint="eastAsia"/>
                <w:color w:val="000000"/>
                <w:lang w:val="en-US" w:eastAsia="zh-TW"/>
              </w:rPr>
              <w:t>屆第</w:t>
            </w:r>
            <w:r>
              <w:rPr>
                <w:rFonts w:eastAsia="標楷體" w:cs="Calibri"/>
                <w:color w:val="000000"/>
                <w:lang w:val="en-US" w:eastAsia="zh-TW"/>
              </w:rPr>
              <w:t>2</w:t>
            </w:r>
            <w:r w:rsidRPr="001B2F9D">
              <w:rPr>
                <w:rFonts w:eastAsia="標楷體" w:cs="Calibri" w:hint="eastAsia"/>
                <w:color w:val="000000"/>
                <w:lang w:val="en-US" w:eastAsia="zh-TW"/>
              </w:rPr>
              <w:t>次</w:t>
            </w:r>
            <w:proofErr w:type="spellStart"/>
            <w:r w:rsidRPr="001B2F9D">
              <w:rPr>
                <w:rFonts w:eastAsia="標楷體" w:cs="Calibri"/>
                <w:color w:val="000000"/>
                <w:lang w:val="en-US"/>
              </w:rPr>
              <w:t>董事會</w:t>
            </w:r>
            <w:proofErr w:type="spellEnd"/>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lang w:eastAsia="zh-TW"/>
              </w:rPr>
            </w:pPr>
            <w:r w:rsidRPr="001B2F9D">
              <w:rPr>
                <w:rFonts w:eastAsia="標楷體" w:cs="Calibri" w:hint="eastAsia"/>
                <w:color w:val="000000"/>
                <w:lang w:eastAsia="zh-TW"/>
              </w:rPr>
              <w:t>11</w:t>
            </w:r>
            <w:r>
              <w:rPr>
                <w:rFonts w:eastAsia="標楷體" w:cs="Calibri"/>
                <w:color w:val="000000"/>
                <w:lang w:eastAsia="zh-TW"/>
              </w:rPr>
              <w:t>1</w:t>
            </w:r>
            <w:r w:rsidRPr="001B2F9D">
              <w:rPr>
                <w:rFonts w:eastAsia="標楷體" w:cs="Calibri" w:hint="eastAsia"/>
                <w:color w:val="000000"/>
                <w:lang w:eastAsia="zh-TW"/>
              </w:rPr>
              <w:t>.07.15</w:t>
            </w:r>
          </w:p>
        </w:tc>
        <w:tc>
          <w:tcPr>
            <w:tcW w:w="6662" w:type="dxa"/>
            <w:shd w:val="clear" w:color="auto" w:fill="FFFFFF"/>
          </w:tcPr>
          <w:p w:rsidR="00907608" w:rsidRDefault="00907608"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1B2F9D">
              <w:rPr>
                <w:rFonts w:eastAsia="標楷體" w:cs="Calibri"/>
                <w:color w:val="000000"/>
                <w:lang w:val="en-US" w:eastAsia="zh-TW"/>
              </w:rPr>
              <w:t>．通過</w:t>
            </w:r>
            <w:r w:rsidRPr="009B7CD4">
              <w:rPr>
                <w:rFonts w:eastAsia="標楷體" w:cs="Calibri" w:hint="eastAsia"/>
                <w:color w:val="000000"/>
                <w:lang w:val="en-US" w:eastAsia="zh-TW"/>
              </w:rPr>
              <w:t>本公司發行之第二次限制員工權利新股</w:t>
            </w:r>
            <w:r w:rsidRPr="009B7CD4">
              <w:rPr>
                <w:rFonts w:eastAsia="標楷體" w:cs="Calibri" w:hint="eastAsia"/>
                <w:color w:val="000000"/>
                <w:lang w:val="en-US" w:eastAsia="zh-TW"/>
              </w:rPr>
              <w:t>111</w:t>
            </w:r>
            <w:r w:rsidRPr="009B7CD4">
              <w:rPr>
                <w:rFonts w:eastAsia="標楷體" w:cs="Calibri" w:hint="eastAsia"/>
                <w:color w:val="000000"/>
                <w:lang w:val="en-US" w:eastAsia="zh-TW"/>
              </w:rPr>
              <w:t>年第二季收回註銷減資作業</w:t>
            </w:r>
          </w:p>
          <w:p w:rsidR="00907608" w:rsidRPr="001B2F9D" w:rsidRDefault="00907608"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1B2F9D">
              <w:rPr>
                <w:rFonts w:eastAsia="標楷體" w:cs="Calibri"/>
                <w:color w:val="000000"/>
                <w:lang w:val="en-US" w:eastAsia="zh-TW"/>
              </w:rPr>
              <w:t>．通過</w:t>
            </w:r>
            <w:r w:rsidRPr="009B7CD4">
              <w:rPr>
                <w:rFonts w:eastAsia="標楷體" w:cs="Calibri" w:hint="eastAsia"/>
                <w:color w:val="000000"/>
                <w:lang w:val="en-US" w:eastAsia="zh-TW"/>
              </w:rPr>
              <w:t>訂定本公司</w:t>
            </w:r>
            <w:proofErr w:type="gramStart"/>
            <w:r w:rsidRPr="009B7CD4">
              <w:rPr>
                <w:rFonts w:eastAsia="標楷體" w:cs="Calibri" w:hint="eastAsia"/>
                <w:color w:val="000000"/>
                <w:lang w:val="en-US" w:eastAsia="zh-TW"/>
              </w:rPr>
              <w:t>110</w:t>
            </w:r>
            <w:proofErr w:type="gramEnd"/>
            <w:r w:rsidRPr="009B7CD4">
              <w:rPr>
                <w:rFonts w:eastAsia="標楷體" w:cs="Calibri" w:hint="eastAsia"/>
                <w:color w:val="000000"/>
                <w:lang w:val="en-US" w:eastAsia="zh-TW"/>
              </w:rPr>
              <w:t>年度資本公積轉增資發行新股及資本公積配發現金股利基準日</w:t>
            </w:r>
          </w:p>
        </w:tc>
      </w:tr>
      <w:tr w:rsidR="00907608" w:rsidRPr="001B2F9D" w:rsidTr="00C2408B">
        <w:trPr>
          <w:trHeight w:val="841"/>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hint="eastAsia"/>
                <w:color w:val="000000"/>
                <w:lang w:val="en-US" w:eastAsia="zh-TW"/>
              </w:rPr>
              <w:t>八</w:t>
            </w:r>
            <w:r w:rsidRPr="001B2F9D">
              <w:rPr>
                <w:rFonts w:eastAsia="標楷體" w:cs="Calibri" w:hint="eastAsia"/>
                <w:color w:val="000000"/>
                <w:lang w:val="en-US" w:eastAsia="zh-TW"/>
              </w:rPr>
              <w:t>屆</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color w:val="000000"/>
                <w:lang w:val="en-US" w:eastAsia="zh-TW"/>
              </w:rPr>
              <w:t>3</w:t>
            </w:r>
            <w:r w:rsidRPr="001B2F9D">
              <w:rPr>
                <w:rFonts w:eastAsia="標楷體" w:cs="Calibri" w:hint="eastAsia"/>
                <w:color w:val="000000"/>
                <w:lang w:val="en-US" w:eastAsia="zh-TW"/>
              </w:rPr>
              <w:t>次</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1B2F9D">
              <w:rPr>
                <w:rFonts w:eastAsia="標楷體" w:cs="Calibri"/>
                <w:color w:val="000000"/>
                <w:lang w:val="en-US" w:eastAsia="zh-TW"/>
              </w:rPr>
              <w:t>董事會</w:t>
            </w:r>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lang w:eastAsia="zh-TW"/>
              </w:rPr>
            </w:pPr>
            <w:r w:rsidRPr="001B2F9D">
              <w:rPr>
                <w:rFonts w:eastAsia="標楷體" w:cs="Calibri" w:hint="eastAsia"/>
                <w:color w:val="000000"/>
                <w:lang w:eastAsia="zh-TW"/>
              </w:rPr>
              <w:t>11</w:t>
            </w:r>
            <w:r>
              <w:rPr>
                <w:rFonts w:eastAsia="標楷體" w:cs="Calibri"/>
                <w:color w:val="000000"/>
                <w:lang w:eastAsia="zh-TW"/>
              </w:rPr>
              <w:t>1</w:t>
            </w:r>
            <w:r w:rsidRPr="001B2F9D">
              <w:rPr>
                <w:rFonts w:eastAsia="標楷體" w:cs="Calibri" w:hint="eastAsia"/>
                <w:color w:val="000000"/>
                <w:lang w:eastAsia="zh-TW"/>
              </w:rPr>
              <w:t>.08.</w:t>
            </w:r>
            <w:r>
              <w:rPr>
                <w:rFonts w:eastAsia="標楷體" w:cs="Calibri"/>
                <w:color w:val="000000"/>
                <w:lang w:eastAsia="zh-TW"/>
              </w:rPr>
              <w:t>04</w:t>
            </w:r>
          </w:p>
        </w:tc>
        <w:tc>
          <w:tcPr>
            <w:tcW w:w="6662" w:type="dxa"/>
            <w:shd w:val="clear" w:color="auto" w:fill="FFFFFF"/>
          </w:tcPr>
          <w:p w:rsidR="00907608" w:rsidRPr="001B2F9D" w:rsidRDefault="00907608" w:rsidP="00C2408B">
            <w:pPr>
              <w:pStyle w:val="a3"/>
              <w:tabs>
                <w:tab w:val="center" w:pos="4153"/>
                <w:tab w:val="right" w:pos="8306"/>
              </w:tabs>
              <w:snapToGrid w:val="0"/>
              <w:spacing w:after="0" w:line="300" w:lineRule="exact"/>
              <w:ind w:leftChars="0" w:left="302" w:hangingChars="126" w:hanging="302"/>
              <w:rPr>
                <w:rFonts w:eastAsia="標楷體" w:cs="Calibri" w:hint="eastAsia"/>
                <w:color w:val="000000"/>
                <w:lang w:val="en-US" w:eastAsia="zh-TW"/>
              </w:rPr>
            </w:pPr>
            <w:r w:rsidRPr="001B2F9D">
              <w:rPr>
                <w:rFonts w:eastAsia="標楷體" w:cs="Calibri"/>
                <w:color w:val="000000"/>
                <w:lang w:val="en-US" w:eastAsia="zh-TW"/>
              </w:rPr>
              <w:t>．通過本公司</w:t>
            </w:r>
            <w:r w:rsidRPr="001B2F9D">
              <w:rPr>
                <w:rFonts w:eastAsia="標楷體" w:cs="Calibri" w:hint="eastAsia"/>
                <w:color w:val="000000"/>
                <w:lang w:val="en-US" w:eastAsia="zh-TW"/>
              </w:rPr>
              <w:t>11</w:t>
            </w:r>
            <w:r>
              <w:rPr>
                <w:rFonts w:eastAsia="標楷體" w:cs="Calibri"/>
                <w:color w:val="000000"/>
                <w:lang w:val="en-US" w:eastAsia="zh-TW"/>
              </w:rPr>
              <w:t>1</w:t>
            </w:r>
            <w:r w:rsidRPr="001B2F9D">
              <w:rPr>
                <w:rFonts w:eastAsia="標楷體" w:cs="Calibri"/>
                <w:color w:val="000000"/>
                <w:lang w:val="en-US" w:eastAsia="zh-TW"/>
              </w:rPr>
              <w:t>年第二季合併財務報表</w:t>
            </w:r>
          </w:p>
          <w:p w:rsidR="00907608" w:rsidRPr="001B2F9D" w:rsidRDefault="00907608"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1B2F9D">
              <w:rPr>
                <w:rFonts w:eastAsia="標楷體" w:cs="Calibri"/>
                <w:color w:val="000000"/>
                <w:lang w:val="en-US" w:eastAsia="zh-TW"/>
              </w:rPr>
              <w:t>．通過</w:t>
            </w:r>
            <w:r w:rsidRPr="00655756">
              <w:rPr>
                <w:rFonts w:eastAsia="標楷體" w:cs="Calibri" w:hint="eastAsia"/>
                <w:color w:val="000000"/>
                <w:lang w:val="en-US" w:eastAsia="zh-TW"/>
              </w:rPr>
              <w:t>本公司擬買回庫藏股轉讓予員工</w:t>
            </w:r>
          </w:p>
        </w:tc>
      </w:tr>
      <w:tr w:rsidR="00907608" w:rsidRPr="001B2F9D" w:rsidTr="00C2408B">
        <w:trPr>
          <w:trHeight w:val="2247"/>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lastRenderedPageBreak/>
              <w:t>第</w:t>
            </w:r>
            <w:r>
              <w:rPr>
                <w:rFonts w:eastAsia="標楷體" w:cs="Calibri"/>
                <w:color w:val="000000"/>
                <w:lang w:val="en-US" w:eastAsia="zh-TW"/>
              </w:rPr>
              <w:t>八</w:t>
            </w:r>
            <w:r w:rsidRPr="001B2F9D">
              <w:rPr>
                <w:rFonts w:eastAsia="標楷體" w:cs="Calibri" w:hint="eastAsia"/>
                <w:color w:val="000000"/>
                <w:lang w:val="en-US" w:eastAsia="zh-TW"/>
              </w:rPr>
              <w:t>屆</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hint="eastAsia"/>
                <w:color w:val="000000"/>
                <w:lang w:val="en-US" w:eastAsia="zh-TW"/>
              </w:rPr>
              <w:t>4</w:t>
            </w:r>
            <w:r w:rsidRPr="001B2F9D">
              <w:rPr>
                <w:rFonts w:eastAsia="標楷體" w:cs="Calibri" w:hint="eastAsia"/>
                <w:color w:val="000000"/>
                <w:lang w:val="en-US" w:eastAsia="zh-TW"/>
              </w:rPr>
              <w:t>次</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rPr>
            </w:pPr>
            <w:proofErr w:type="spellStart"/>
            <w:r w:rsidRPr="001B2F9D">
              <w:rPr>
                <w:rFonts w:eastAsia="標楷體" w:cs="Calibri"/>
                <w:color w:val="000000"/>
                <w:lang w:val="en-US"/>
              </w:rPr>
              <w:t>董事會</w:t>
            </w:r>
            <w:proofErr w:type="spellEnd"/>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rPr>
            </w:pPr>
            <w:r w:rsidRPr="001B2F9D">
              <w:rPr>
                <w:rFonts w:eastAsia="標楷體" w:cs="Calibri" w:hint="eastAsia"/>
                <w:color w:val="000000"/>
                <w:lang w:eastAsia="zh-TW"/>
              </w:rPr>
              <w:t>11</w:t>
            </w:r>
            <w:r>
              <w:rPr>
                <w:rFonts w:eastAsia="標楷體" w:cs="Calibri"/>
                <w:color w:val="000000"/>
                <w:lang w:eastAsia="zh-TW"/>
              </w:rPr>
              <w:t>1</w:t>
            </w:r>
            <w:r w:rsidRPr="001B2F9D">
              <w:rPr>
                <w:rFonts w:eastAsia="標楷體" w:cs="Calibri" w:hint="eastAsia"/>
                <w:color w:val="000000"/>
                <w:lang w:eastAsia="zh-TW"/>
              </w:rPr>
              <w:t>.11.</w:t>
            </w:r>
            <w:r>
              <w:rPr>
                <w:rFonts w:eastAsia="標楷體" w:cs="Calibri"/>
                <w:color w:val="000000"/>
                <w:lang w:eastAsia="zh-TW"/>
              </w:rPr>
              <w:t>04</w:t>
            </w:r>
          </w:p>
        </w:tc>
        <w:tc>
          <w:tcPr>
            <w:tcW w:w="6662" w:type="dxa"/>
            <w:shd w:val="clear" w:color="auto" w:fill="FFFFFF"/>
          </w:tcPr>
          <w:p w:rsidR="00907608" w:rsidRPr="001B2F9D" w:rsidRDefault="00907608" w:rsidP="00C2408B">
            <w:pPr>
              <w:pStyle w:val="a3"/>
              <w:tabs>
                <w:tab w:val="center" w:pos="4153"/>
                <w:tab w:val="right" w:pos="8306"/>
              </w:tabs>
              <w:snapToGrid w:val="0"/>
              <w:spacing w:after="0" w:line="300" w:lineRule="exact"/>
              <w:ind w:leftChars="0" w:left="302" w:hangingChars="126" w:hanging="302"/>
              <w:rPr>
                <w:rFonts w:eastAsia="標楷體" w:cs="Calibri"/>
                <w:color w:val="000000"/>
                <w:lang w:val="en-US" w:eastAsia="zh-TW"/>
              </w:rPr>
            </w:pPr>
            <w:r w:rsidRPr="001B2F9D">
              <w:rPr>
                <w:rFonts w:eastAsia="標楷體" w:cs="Calibri"/>
                <w:color w:val="000000"/>
                <w:lang w:val="en-US" w:eastAsia="zh-TW"/>
              </w:rPr>
              <w:t>．通過本公司</w:t>
            </w:r>
            <w:r w:rsidRPr="001B2F9D">
              <w:rPr>
                <w:rFonts w:eastAsia="標楷體" w:cs="Calibri" w:hint="eastAsia"/>
                <w:color w:val="000000"/>
                <w:lang w:val="en-US" w:eastAsia="zh-TW"/>
              </w:rPr>
              <w:t>11</w:t>
            </w:r>
            <w:r>
              <w:rPr>
                <w:rFonts w:eastAsia="標楷體" w:cs="Calibri"/>
                <w:color w:val="000000"/>
                <w:lang w:val="en-US" w:eastAsia="zh-TW"/>
              </w:rPr>
              <w:t>1</w:t>
            </w:r>
            <w:r w:rsidRPr="001B2F9D">
              <w:rPr>
                <w:rFonts w:eastAsia="標楷體" w:cs="Calibri"/>
                <w:color w:val="000000"/>
                <w:lang w:val="en-US" w:eastAsia="zh-TW"/>
              </w:rPr>
              <w:t>年第三季合併財務報表</w:t>
            </w:r>
          </w:p>
          <w:p w:rsidR="00907608" w:rsidRPr="001B2F9D" w:rsidRDefault="00907608"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1B2F9D">
              <w:rPr>
                <w:rFonts w:eastAsia="標楷體" w:cs="Calibri"/>
                <w:color w:val="000000"/>
                <w:lang w:val="en-US" w:eastAsia="zh-TW"/>
              </w:rPr>
              <w:t>．通過</w:t>
            </w:r>
            <w:r w:rsidRPr="001B2F9D">
              <w:rPr>
                <w:rFonts w:eastAsia="標楷體" w:cs="Calibri" w:hint="eastAsia"/>
                <w:color w:val="000000"/>
                <w:lang w:val="en-US" w:eastAsia="zh-TW"/>
              </w:rPr>
              <w:t>本公司投保</w:t>
            </w:r>
            <w:proofErr w:type="gramStart"/>
            <w:r w:rsidRPr="001B2F9D">
              <w:rPr>
                <w:rFonts w:eastAsia="標楷體" w:cs="Calibri" w:hint="eastAsia"/>
                <w:color w:val="000000"/>
                <w:lang w:val="en-US" w:eastAsia="zh-TW"/>
              </w:rPr>
              <w:t>11</w:t>
            </w:r>
            <w:r>
              <w:rPr>
                <w:rFonts w:eastAsia="標楷體" w:cs="Calibri"/>
                <w:color w:val="000000"/>
                <w:lang w:val="en-US" w:eastAsia="zh-TW"/>
              </w:rPr>
              <w:t>2</w:t>
            </w:r>
            <w:proofErr w:type="gramEnd"/>
            <w:r w:rsidRPr="001B2F9D">
              <w:rPr>
                <w:rFonts w:eastAsia="標楷體" w:cs="Calibri" w:hint="eastAsia"/>
                <w:color w:val="000000"/>
                <w:lang w:val="en-US" w:eastAsia="zh-TW"/>
              </w:rPr>
              <w:t>年度董事責任險</w:t>
            </w:r>
          </w:p>
          <w:p w:rsidR="00907608" w:rsidRDefault="00907608"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1B2F9D">
              <w:rPr>
                <w:rFonts w:eastAsia="標楷體" w:cs="Calibri"/>
                <w:color w:val="000000"/>
                <w:lang w:val="en-US" w:eastAsia="zh-TW"/>
              </w:rPr>
              <w:t>．通過</w:t>
            </w:r>
            <w:r w:rsidRPr="00BA573A">
              <w:rPr>
                <w:rFonts w:eastAsia="標楷體" w:cs="Calibri" w:hint="eastAsia"/>
                <w:color w:val="000000"/>
                <w:lang w:val="en-US" w:eastAsia="zh-TW"/>
              </w:rPr>
              <w:t>修訂本公司「買回股份轉讓員工辦法」</w:t>
            </w:r>
          </w:p>
          <w:p w:rsidR="00907608" w:rsidRDefault="00907608"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1B2F9D">
              <w:rPr>
                <w:rFonts w:eastAsia="標楷體" w:cs="Calibri"/>
                <w:color w:val="000000"/>
                <w:lang w:val="en-US" w:eastAsia="zh-TW"/>
              </w:rPr>
              <w:t>．通過</w:t>
            </w:r>
            <w:r w:rsidRPr="00BA573A">
              <w:rPr>
                <w:rFonts w:eastAsia="標楷體" w:cs="Calibri" w:hint="eastAsia"/>
                <w:color w:val="000000"/>
                <w:lang w:val="en-US" w:eastAsia="zh-TW"/>
              </w:rPr>
              <w:t>修訂本公司「董事會議事規則」</w:t>
            </w:r>
          </w:p>
          <w:p w:rsidR="00907608" w:rsidRDefault="00907608"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1B2F9D">
              <w:rPr>
                <w:rFonts w:eastAsia="標楷體" w:cs="Calibri"/>
                <w:color w:val="000000"/>
                <w:lang w:val="en-US" w:eastAsia="zh-TW"/>
              </w:rPr>
              <w:t>．通過</w:t>
            </w:r>
            <w:r w:rsidRPr="00BA573A">
              <w:rPr>
                <w:rFonts w:eastAsia="標楷體" w:cs="Calibri" w:hint="eastAsia"/>
                <w:color w:val="000000"/>
                <w:lang w:val="en-US" w:eastAsia="zh-TW"/>
              </w:rPr>
              <w:t>增訂本公司「內部重大訊息處理作業程序」</w:t>
            </w:r>
          </w:p>
          <w:p w:rsidR="00907608" w:rsidRDefault="00907608" w:rsidP="00C2408B">
            <w:pPr>
              <w:pStyle w:val="a3"/>
              <w:tabs>
                <w:tab w:val="center" w:pos="4153"/>
                <w:tab w:val="right" w:pos="8306"/>
              </w:tabs>
              <w:snapToGrid w:val="0"/>
              <w:spacing w:after="0" w:line="300" w:lineRule="exact"/>
              <w:ind w:leftChars="0" w:left="240" w:hangingChars="100" w:hanging="240"/>
              <w:rPr>
                <w:rFonts w:eastAsia="標楷體" w:cs="Calibri"/>
                <w:color w:val="000000"/>
                <w:lang w:val="en-US" w:eastAsia="zh-TW"/>
              </w:rPr>
            </w:pPr>
            <w:r w:rsidRPr="001B2F9D">
              <w:rPr>
                <w:rFonts w:eastAsia="標楷體" w:cs="Calibri"/>
                <w:color w:val="000000"/>
                <w:lang w:val="en-US" w:eastAsia="zh-TW"/>
              </w:rPr>
              <w:t>．通過</w:t>
            </w:r>
            <w:r w:rsidRPr="00BA573A">
              <w:rPr>
                <w:rFonts w:eastAsia="標楷體" w:cs="Calibri" w:hint="eastAsia"/>
                <w:color w:val="000000"/>
                <w:lang w:val="en-US" w:eastAsia="zh-TW"/>
              </w:rPr>
              <w:t>本公司之重要子公司辦理減資事宜</w:t>
            </w:r>
          </w:p>
          <w:p w:rsidR="00907608" w:rsidRPr="001B2F9D" w:rsidRDefault="00907608" w:rsidP="00C2408B">
            <w:pPr>
              <w:pStyle w:val="a3"/>
              <w:tabs>
                <w:tab w:val="center" w:pos="4153"/>
                <w:tab w:val="right" w:pos="8306"/>
              </w:tabs>
              <w:snapToGrid w:val="0"/>
              <w:spacing w:after="0" w:line="300" w:lineRule="exact"/>
              <w:ind w:leftChars="0" w:left="240" w:hangingChars="100" w:hanging="240"/>
              <w:rPr>
                <w:rFonts w:eastAsia="標楷體" w:cs="Calibri" w:hint="eastAsia"/>
                <w:color w:val="000000"/>
                <w:lang w:val="en-US" w:eastAsia="zh-TW"/>
              </w:rPr>
            </w:pPr>
            <w:r w:rsidRPr="001B2F9D">
              <w:rPr>
                <w:rFonts w:eastAsia="標楷體" w:cs="Calibri"/>
                <w:color w:val="000000"/>
                <w:lang w:val="en-US" w:eastAsia="zh-TW"/>
              </w:rPr>
              <w:t>．通過</w:t>
            </w:r>
            <w:r w:rsidRPr="00BA573A">
              <w:rPr>
                <w:rFonts w:eastAsia="標楷體" w:cs="Calibri" w:hint="eastAsia"/>
                <w:color w:val="000000"/>
                <w:lang w:val="en-US" w:eastAsia="zh-TW"/>
              </w:rPr>
              <w:t>本公司之子公司辦理盈餘分配</w:t>
            </w:r>
          </w:p>
        </w:tc>
      </w:tr>
      <w:tr w:rsidR="00907608" w:rsidRPr="001B2F9D" w:rsidTr="00C2408B">
        <w:trPr>
          <w:trHeight w:val="4657"/>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hint="eastAsia"/>
                <w:color w:val="000000"/>
                <w:lang w:val="en-US" w:eastAsia="zh-TW"/>
              </w:rPr>
              <w:t>八</w:t>
            </w:r>
            <w:r w:rsidRPr="001B2F9D">
              <w:rPr>
                <w:rFonts w:eastAsia="標楷體" w:cs="Calibri" w:hint="eastAsia"/>
                <w:color w:val="000000"/>
                <w:lang w:val="en-US" w:eastAsia="zh-TW"/>
              </w:rPr>
              <w:t>屆</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hint="eastAsia"/>
                <w:color w:val="000000"/>
                <w:lang w:val="en-US" w:eastAsia="zh-TW"/>
              </w:rPr>
              <w:t>5</w:t>
            </w:r>
            <w:r w:rsidRPr="001B2F9D">
              <w:rPr>
                <w:rFonts w:eastAsia="標楷體" w:cs="Calibri" w:hint="eastAsia"/>
                <w:color w:val="000000"/>
                <w:lang w:val="en-US" w:eastAsia="zh-TW"/>
              </w:rPr>
              <w:t>次</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rPr>
            </w:pPr>
            <w:proofErr w:type="spellStart"/>
            <w:r w:rsidRPr="001B2F9D">
              <w:rPr>
                <w:rFonts w:eastAsia="標楷體" w:cs="Calibri"/>
                <w:color w:val="000000"/>
                <w:lang w:val="en-US"/>
              </w:rPr>
              <w:t>董事會</w:t>
            </w:r>
            <w:proofErr w:type="spellEnd"/>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lang w:eastAsia="zh-TW"/>
              </w:rPr>
            </w:pPr>
            <w:r w:rsidRPr="001B2F9D">
              <w:rPr>
                <w:rFonts w:eastAsia="標楷體" w:cs="Calibri" w:hint="eastAsia"/>
                <w:color w:val="000000"/>
                <w:lang w:eastAsia="zh-TW"/>
              </w:rPr>
              <w:t>11</w:t>
            </w:r>
            <w:r>
              <w:rPr>
                <w:rFonts w:eastAsia="標楷體" w:cs="Calibri"/>
                <w:color w:val="000000"/>
                <w:lang w:eastAsia="zh-TW"/>
              </w:rPr>
              <w:t>1</w:t>
            </w:r>
            <w:r w:rsidRPr="001B2F9D">
              <w:rPr>
                <w:rFonts w:eastAsia="標楷體" w:cs="Calibri" w:hint="eastAsia"/>
                <w:color w:val="000000"/>
                <w:lang w:eastAsia="zh-TW"/>
              </w:rPr>
              <w:t>.1</w:t>
            </w:r>
            <w:r>
              <w:rPr>
                <w:rFonts w:eastAsia="標楷體" w:cs="Calibri"/>
                <w:color w:val="000000"/>
                <w:lang w:eastAsia="zh-TW"/>
              </w:rPr>
              <w:t>2</w:t>
            </w:r>
            <w:r w:rsidRPr="001B2F9D">
              <w:rPr>
                <w:rFonts w:eastAsia="標楷體" w:cs="Calibri" w:hint="eastAsia"/>
                <w:color w:val="000000"/>
                <w:lang w:eastAsia="zh-TW"/>
              </w:rPr>
              <w:t>.</w:t>
            </w:r>
            <w:r>
              <w:rPr>
                <w:rFonts w:eastAsia="標楷體" w:cs="Calibri"/>
                <w:color w:val="000000"/>
                <w:lang w:eastAsia="zh-TW"/>
              </w:rPr>
              <w:t>22</w:t>
            </w:r>
          </w:p>
        </w:tc>
        <w:tc>
          <w:tcPr>
            <w:tcW w:w="6662" w:type="dxa"/>
            <w:shd w:val="clear" w:color="auto" w:fill="FFFFFF"/>
          </w:tcPr>
          <w:p w:rsidR="00907608"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．通過訂定</w:t>
            </w:r>
            <w:proofErr w:type="gramStart"/>
            <w:r w:rsidRPr="001B2F9D">
              <w:rPr>
                <w:rFonts w:eastAsia="標楷體" w:cs="Calibri" w:hint="eastAsia"/>
                <w:color w:val="000000"/>
                <w:lang w:val="en-US" w:eastAsia="zh-TW"/>
              </w:rPr>
              <w:t>11</w:t>
            </w:r>
            <w:r>
              <w:rPr>
                <w:rFonts w:eastAsia="標楷體" w:cs="Calibri"/>
                <w:color w:val="000000"/>
                <w:lang w:val="en-US" w:eastAsia="zh-TW"/>
              </w:rPr>
              <w:t>2</w:t>
            </w:r>
            <w:proofErr w:type="gramEnd"/>
            <w:r w:rsidRPr="001B2F9D">
              <w:rPr>
                <w:rFonts w:eastAsia="標楷體" w:cs="Calibri"/>
                <w:color w:val="000000"/>
                <w:lang w:val="en-US" w:eastAsia="zh-TW"/>
              </w:rPr>
              <w:t>年度稽核計畫</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．通過核定</w:t>
            </w:r>
            <w:proofErr w:type="gramStart"/>
            <w:r w:rsidRPr="001B2F9D">
              <w:rPr>
                <w:rFonts w:eastAsia="標楷體" w:cs="Calibri" w:hint="eastAsia"/>
                <w:color w:val="000000"/>
                <w:lang w:val="en-US" w:eastAsia="zh-TW"/>
              </w:rPr>
              <w:t>11</w:t>
            </w:r>
            <w:r>
              <w:rPr>
                <w:rFonts w:eastAsia="標楷體" w:cs="Calibri"/>
                <w:color w:val="000000"/>
                <w:lang w:val="en-US" w:eastAsia="zh-TW"/>
              </w:rPr>
              <w:t>2</w:t>
            </w:r>
            <w:proofErr w:type="gramEnd"/>
            <w:r w:rsidRPr="001B2F9D">
              <w:rPr>
                <w:rFonts w:eastAsia="標楷體" w:cs="Calibri"/>
                <w:color w:val="000000"/>
                <w:lang w:val="en-US" w:eastAsia="zh-TW"/>
              </w:rPr>
              <w:t>年度集團間公司資金貸與額度</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．通過本公司銀行額度到期續約作業</w:t>
            </w:r>
          </w:p>
          <w:p w:rsidR="00907608"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．通過提報</w:t>
            </w:r>
            <w:proofErr w:type="gramStart"/>
            <w:r w:rsidRPr="001B2F9D">
              <w:rPr>
                <w:rFonts w:eastAsia="標楷體" w:cs="Calibri" w:hint="eastAsia"/>
                <w:color w:val="000000"/>
                <w:lang w:val="en-US" w:eastAsia="zh-TW"/>
              </w:rPr>
              <w:t>11</w:t>
            </w:r>
            <w:r>
              <w:rPr>
                <w:rFonts w:eastAsia="標楷體" w:cs="Calibri"/>
                <w:color w:val="000000"/>
                <w:lang w:val="en-US" w:eastAsia="zh-TW"/>
              </w:rPr>
              <w:t>2</w:t>
            </w:r>
            <w:proofErr w:type="gramEnd"/>
            <w:r w:rsidRPr="001B2F9D">
              <w:rPr>
                <w:rFonts w:eastAsia="標楷體" w:cs="Calibri"/>
                <w:color w:val="000000"/>
                <w:lang w:val="en-US" w:eastAsia="zh-TW"/>
              </w:rPr>
              <w:t>年度子公司購買</w:t>
            </w:r>
            <w:r w:rsidRPr="009C48C7">
              <w:rPr>
                <w:rFonts w:eastAsia="標楷體" w:cs="Calibri" w:hint="eastAsia"/>
                <w:color w:val="000000"/>
                <w:lang w:val="en-US" w:eastAsia="zh-TW"/>
              </w:rPr>
              <w:t>衍生性商品</w:t>
            </w:r>
            <w:r w:rsidRPr="001B2F9D">
              <w:rPr>
                <w:rFonts w:eastAsia="標楷體" w:cs="Calibri"/>
                <w:color w:val="000000"/>
                <w:lang w:val="en-US" w:eastAsia="zh-TW"/>
              </w:rPr>
              <w:t>事宜</w:t>
            </w:r>
          </w:p>
          <w:p w:rsidR="00907608"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w:t>
            </w:r>
            <w:r w:rsidRPr="009C48C7">
              <w:rPr>
                <w:rFonts w:eastAsia="標楷體" w:cs="Calibri" w:hint="eastAsia"/>
                <w:color w:val="000000"/>
                <w:lang w:val="en-US" w:eastAsia="zh-TW"/>
              </w:rPr>
              <w:t>本公司之子公司</w:t>
            </w:r>
            <w:proofErr w:type="gramStart"/>
            <w:r w:rsidRPr="009C48C7">
              <w:rPr>
                <w:rFonts w:eastAsia="標楷體" w:cs="Calibri" w:hint="eastAsia"/>
                <w:color w:val="000000"/>
                <w:lang w:val="en-US" w:eastAsia="zh-TW"/>
              </w:rPr>
              <w:t>111</w:t>
            </w:r>
            <w:proofErr w:type="gramEnd"/>
            <w:r w:rsidRPr="009C48C7">
              <w:rPr>
                <w:rFonts w:eastAsia="標楷體" w:cs="Calibri" w:hint="eastAsia"/>
                <w:color w:val="000000"/>
                <w:lang w:val="en-US" w:eastAsia="zh-TW"/>
              </w:rPr>
              <w:t>年度向關係人取得使用權資產</w:t>
            </w:r>
          </w:p>
          <w:p w:rsidR="00907608"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w:t>
            </w:r>
            <w:r w:rsidRPr="009C48C7">
              <w:rPr>
                <w:rFonts w:eastAsia="標楷體" w:cs="Calibri" w:hint="eastAsia"/>
                <w:color w:val="000000"/>
                <w:lang w:val="en-US" w:eastAsia="zh-TW"/>
              </w:rPr>
              <w:t>本公司之子公司</w:t>
            </w:r>
            <w:proofErr w:type="gramStart"/>
            <w:r w:rsidRPr="009C48C7">
              <w:rPr>
                <w:rFonts w:eastAsia="標楷體" w:cs="Calibri" w:hint="eastAsia"/>
                <w:color w:val="000000"/>
                <w:lang w:val="en-US" w:eastAsia="zh-TW"/>
              </w:rPr>
              <w:t>112</w:t>
            </w:r>
            <w:proofErr w:type="gramEnd"/>
            <w:r w:rsidRPr="009C48C7">
              <w:rPr>
                <w:rFonts w:eastAsia="標楷體" w:cs="Calibri" w:hint="eastAsia"/>
                <w:color w:val="000000"/>
                <w:lang w:val="en-US" w:eastAsia="zh-TW"/>
              </w:rPr>
              <w:t>年度預計向關係人取得使用權資產</w:t>
            </w:r>
          </w:p>
          <w:p w:rsidR="00907608" w:rsidRPr="00A148B7" w:rsidRDefault="00907608" w:rsidP="00C2408B">
            <w:pPr>
              <w:pStyle w:val="a3"/>
              <w:tabs>
                <w:tab w:val="center" w:pos="4153"/>
                <w:tab w:val="right" w:pos="8306"/>
              </w:tabs>
              <w:snapToGrid w:val="0"/>
              <w:spacing w:after="0" w:line="32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902733">
              <w:rPr>
                <w:rFonts w:eastAsia="標楷體" w:cs="Calibri" w:hint="eastAsia"/>
                <w:color w:val="000000"/>
                <w:lang w:val="en-US" w:eastAsia="zh-TW"/>
              </w:rPr>
              <w:t>修訂本公司「公司治理實務守則」</w:t>
            </w:r>
          </w:p>
          <w:p w:rsidR="00907608" w:rsidRDefault="00907608" w:rsidP="00C2408B">
            <w:pPr>
              <w:pStyle w:val="a3"/>
              <w:tabs>
                <w:tab w:val="center" w:pos="4153"/>
                <w:tab w:val="right" w:pos="8306"/>
              </w:tabs>
              <w:snapToGrid w:val="0"/>
              <w:spacing w:after="0" w:line="320" w:lineRule="exact"/>
              <w:ind w:leftChars="0" w:left="478" w:hangingChars="199" w:hanging="478"/>
              <w:rPr>
                <w:rFonts w:eastAsia="標楷體" w:cs="Calibri"/>
                <w:color w:val="000000"/>
                <w:lang w:val="en-US" w:eastAsia="zh-TW"/>
              </w:rPr>
            </w:pPr>
            <w:r w:rsidRPr="001B2F9D">
              <w:rPr>
                <w:rFonts w:eastAsia="標楷體" w:cs="Calibri"/>
                <w:color w:val="000000"/>
                <w:lang w:val="en-US" w:eastAsia="zh-TW"/>
              </w:rPr>
              <w:t>．通過</w:t>
            </w:r>
            <w:r w:rsidRPr="001B2F9D">
              <w:rPr>
                <w:rFonts w:eastAsia="標楷體" w:cs="Calibri" w:hint="eastAsia"/>
                <w:color w:val="000000"/>
                <w:lang w:val="en-US" w:eastAsia="zh-TW"/>
              </w:rPr>
              <w:t>11</w:t>
            </w:r>
            <w:r>
              <w:rPr>
                <w:rFonts w:eastAsia="標楷體" w:cs="Calibri"/>
                <w:color w:val="000000"/>
                <w:lang w:val="en-US" w:eastAsia="zh-TW"/>
              </w:rPr>
              <w:t>2</w:t>
            </w:r>
            <w:r w:rsidRPr="001B2F9D">
              <w:rPr>
                <w:rFonts w:eastAsia="標楷體" w:cs="Calibri"/>
                <w:color w:val="000000"/>
                <w:lang w:val="en-US" w:eastAsia="zh-TW"/>
              </w:rPr>
              <w:t>年集團簽證會計師之委任與報酬</w:t>
            </w:r>
          </w:p>
          <w:p w:rsidR="00907608" w:rsidRPr="00A148B7" w:rsidRDefault="00907608" w:rsidP="00C2408B">
            <w:pPr>
              <w:pStyle w:val="a3"/>
              <w:tabs>
                <w:tab w:val="center" w:pos="4153"/>
                <w:tab w:val="right" w:pos="8306"/>
              </w:tabs>
              <w:snapToGrid w:val="0"/>
              <w:spacing w:after="0" w:line="32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902733">
              <w:rPr>
                <w:rFonts w:eastAsia="標楷體" w:cs="Calibri" w:hint="eastAsia"/>
                <w:color w:val="000000"/>
                <w:lang w:val="en-US" w:eastAsia="zh-TW"/>
              </w:rPr>
              <w:t>制定本公司預先核准簽證會計師事務所非確信服務政策之一般性原則</w:t>
            </w:r>
          </w:p>
          <w:p w:rsidR="00907608" w:rsidRPr="001B2F9D" w:rsidRDefault="00907608" w:rsidP="00C2408B">
            <w:pPr>
              <w:pStyle w:val="a3"/>
              <w:tabs>
                <w:tab w:val="center" w:pos="4153"/>
                <w:tab w:val="right" w:pos="8306"/>
              </w:tabs>
              <w:snapToGrid w:val="0"/>
              <w:spacing w:after="0" w:line="320" w:lineRule="exact"/>
              <w:ind w:leftChars="0" w:left="478" w:hangingChars="199" w:hanging="478"/>
              <w:rPr>
                <w:rFonts w:eastAsia="標楷體" w:cs="Calibri"/>
                <w:color w:val="000000"/>
                <w:lang w:val="en-US" w:eastAsia="zh-TW"/>
              </w:rPr>
            </w:pPr>
            <w:r w:rsidRPr="001B2F9D">
              <w:rPr>
                <w:rFonts w:eastAsia="標楷體" w:cs="Calibri" w:hint="eastAsia"/>
                <w:color w:val="000000"/>
                <w:lang w:val="en-US" w:eastAsia="zh-TW"/>
              </w:rPr>
              <w:t>．通過本公司</w:t>
            </w:r>
            <w:proofErr w:type="gramStart"/>
            <w:r w:rsidRPr="001B2F9D">
              <w:rPr>
                <w:rFonts w:eastAsia="標楷體" w:cs="Calibri" w:hint="eastAsia"/>
                <w:color w:val="000000"/>
                <w:lang w:val="en-US" w:eastAsia="zh-TW"/>
              </w:rPr>
              <w:t>11</w:t>
            </w:r>
            <w:r>
              <w:rPr>
                <w:rFonts w:eastAsia="標楷體" w:cs="Calibri"/>
                <w:color w:val="000000"/>
                <w:lang w:val="en-US" w:eastAsia="zh-TW"/>
              </w:rPr>
              <w:t>1</w:t>
            </w:r>
            <w:proofErr w:type="gramEnd"/>
            <w:r w:rsidRPr="001B2F9D">
              <w:rPr>
                <w:rFonts w:eastAsia="標楷體" w:cs="Calibri" w:hint="eastAsia"/>
                <w:color w:val="000000"/>
                <w:lang w:val="en-US" w:eastAsia="zh-TW"/>
              </w:rPr>
              <w:t>年度經理人</w:t>
            </w:r>
            <w:r w:rsidRPr="00902733">
              <w:rPr>
                <w:rFonts w:eastAsia="標楷體" w:cs="Calibri" w:hint="eastAsia"/>
                <w:color w:val="000000"/>
                <w:lang w:val="en-US" w:eastAsia="zh-TW"/>
              </w:rPr>
              <w:t>之考核與獎金提呈</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902733">
              <w:rPr>
                <w:rFonts w:eastAsia="標楷體" w:cs="Calibri" w:hint="eastAsia"/>
                <w:color w:val="000000"/>
                <w:lang w:val="en-US" w:eastAsia="zh-TW"/>
              </w:rPr>
              <w:t>本公司經理人晋升案</w:t>
            </w:r>
          </w:p>
          <w:p w:rsidR="00907608" w:rsidRPr="001B2F9D" w:rsidRDefault="00907608" w:rsidP="00C2408B">
            <w:pPr>
              <w:pStyle w:val="a3"/>
              <w:tabs>
                <w:tab w:val="center" w:pos="4153"/>
                <w:tab w:val="right" w:pos="8306"/>
              </w:tabs>
              <w:snapToGrid w:val="0"/>
              <w:spacing w:after="0" w:line="320" w:lineRule="exact"/>
              <w:ind w:leftChars="20" w:left="187" w:hangingChars="58" w:hanging="139"/>
              <w:rPr>
                <w:rFonts w:eastAsia="標楷體" w:cs="Calibri" w:hint="eastAsia"/>
                <w:color w:val="000000"/>
                <w:lang w:val="en-US" w:eastAsia="zh-TW"/>
              </w:rPr>
            </w:pPr>
            <w:r w:rsidRPr="001B2F9D">
              <w:rPr>
                <w:rFonts w:eastAsia="標楷體" w:cs="Calibri"/>
                <w:color w:val="000000"/>
                <w:lang w:val="en-US" w:eastAsia="zh-TW"/>
              </w:rPr>
              <w:t>．通過</w:t>
            </w:r>
            <w:r w:rsidRPr="00902733">
              <w:rPr>
                <w:rFonts w:eastAsia="標楷體" w:cs="Calibri" w:hint="eastAsia"/>
                <w:color w:val="000000"/>
                <w:lang w:val="en-US" w:eastAsia="zh-TW"/>
              </w:rPr>
              <w:t>本公司發言人及代理發言人職務調整案</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．通過本公司</w:t>
            </w:r>
            <w:r w:rsidRPr="001B2F9D">
              <w:rPr>
                <w:rFonts w:eastAsia="標楷體" w:cs="Calibri" w:hint="eastAsia"/>
                <w:color w:val="000000"/>
                <w:lang w:val="en-US" w:eastAsia="zh-TW"/>
              </w:rPr>
              <w:t>11</w:t>
            </w:r>
            <w:r>
              <w:rPr>
                <w:rFonts w:eastAsia="標楷體" w:cs="Calibri"/>
                <w:color w:val="000000"/>
                <w:lang w:val="en-US" w:eastAsia="zh-TW"/>
              </w:rPr>
              <w:t>2</w:t>
            </w:r>
            <w:r w:rsidRPr="001B2F9D">
              <w:rPr>
                <w:rFonts w:eastAsia="標楷體" w:cs="Calibri"/>
                <w:color w:val="000000"/>
                <w:lang w:val="en-US" w:eastAsia="zh-TW"/>
              </w:rPr>
              <w:t>年年度計畫及預算報告</w:t>
            </w:r>
          </w:p>
        </w:tc>
      </w:tr>
      <w:tr w:rsidR="00907608" w:rsidRPr="001B2F9D" w:rsidTr="00C2408B">
        <w:trPr>
          <w:trHeight w:val="2641"/>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hint="eastAsia"/>
                <w:color w:val="000000"/>
                <w:lang w:val="en-US" w:eastAsia="zh-TW"/>
              </w:rPr>
              <w:t>八</w:t>
            </w:r>
            <w:r w:rsidRPr="001B2F9D">
              <w:rPr>
                <w:rFonts w:eastAsia="標楷體" w:cs="Calibri" w:hint="eastAsia"/>
                <w:color w:val="000000"/>
                <w:lang w:val="en-US" w:eastAsia="zh-TW"/>
              </w:rPr>
              <w:t>屆</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color w:val="000000"/>
                <w:lang w:val="en-US" w:eastAsia="zh-TW"/>
              </w:rPr>
              <w:t>6</w:t>
            </w:r>
            <w:r w:rsidRPr="001B2F9D">
              <w:rPr>
                <w:rFonts w:eastAsia="標楷體" w:cs="Calibri" w:hint="eastAsia"/>
                <w:color w:val="000000"/>
                <w:lang w:val="en-US" w:eastAsia="zh-TW"/>
              </w:rPr>
              <w:t>次</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color w:val="000000"/>
                <w:lang w:val="en-US" w:eastAsia="zh-TW"/>
              </w:rPr>
            </w:pPr>
            <w:r w:rsidRPr="001B2F9D">
              <w:rPr>
                <w:rFonts w:eastAsia="標楷體" w:cs="Calibri" w:hint="eastAsia"/>
                <w:color w:val="000000"/>
                <w:lang w:val="en-US" w:eastAsia="zh-TW"/>
              </w:rPr>
              <w:t>董</w:t>
            </w:r>
            <w:r w:rsidRPr="001B2F9D">
              <w:rPr>
                <w:rFonts w:eastAsia="標楷體" w:cs="Calibri"/>
                <w:color w:val="000000"/>
                <w:lang w:val="en-US" w:eastAsia="zh-TW"/>
              </w:rPr>
              <w:t>事會</w:t>
            </w:r>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color w:val="000000"/>
                <w:lang w:eastAsia="zh-TW"/>
              </w:rPr>
            </w:pPr>
            <w:r w:rsidRPr="001B2F9D">
              <w:rPr>
                <w:rFonts w:eastAsia="標楷體" w:cs="Calibri" w:hint="eastAsia"/>
                <w:color w:val="000000"/>
                <w:lang w:eastAsia="zh-TW"/>
              </w:rPr>
              <w:t>11</w:t>
            </w:r>
            <w:r>
              <w:rPr>
                <w:rFonts w:eastAsia="標楷體" w:cs="Calibri"/>
                <w:color w:val="000000"/>
                <w:lang w:eastAsia="zh-TW"/>
              </w:rPr>
              <w:t>2</w:t>
            </w:r>
            <w:r w:rsidRPr="001B2F9D">
              <w:rPr>
                <w:rFonts w:eastAsia="標楷體" w:cs="Calibri" w:hint="eastAsia"/>
                <w:color w:val="000000"/>
                <w:lang w:eastAsia="zh-TW"/>
              </w:rPr>
              <w:t>.02.2</w:t>
            </w:r>
            <w:r>
              <w:rPr>
                <w:rFonts w:eastAsia="標楷體" w:cs="Calibri"/>
                <w:color w:val="000000"/>
                <w:lang w:eastAsia="zh-TW"/>
              </w:rPr>
              <w:t>3</w:t>
            </w:r>
          </w:p>
        </w:tc>
        <w:tc>
          <w:tcPr>
            <w:tcW w:w="6662"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20" w:left="187" w:hangingChars="58" w:hanging="139"/>
              <w:rPr>
                <w:rFonts w:eastAsia="標楷體" w:cs="Calibri"/>
                <w:color w:val="000000"/>
                <w:lang w:val="en-US" w:eastAsia="zh-TW"/>
              </w:rPr>
            </w:pPr>
            <w:r w:rsidRPr="001B2F9D">
              <w:rPr>
                <w:rFonts w:eastAsia="標楷體" w:cs="Calibri"/>
                <w:color w:val="000000"/>
                <w:lang w:val="en-US" w:eastAsia="zh-TW"/>
              </w:rPr>
              <w:t>．通過</w:t>
            </w:r>
            <w:proofErr w:type="gramStart"/>
            <w:r w:rsidRPr="001B2F9D">
              <w:rPr>
                <w:rFonts w:eastAsia="標楷體" w:cs="Calibri" w:hint="eastAsia"/>
                <w:color w:val="000000"/>
                <w:lang w:val="en-US" w:eastAsia="zh-TW"/>
              </w:rPr>
              <w:t>11</w:t>
            </w:r>
            <w:r>
              <w:rPr>
                <w:rFonts w:eastAsia="標楷體" w:cs="Calibri"/>
                <w:color w:val="000000"/>
                <w:lang w:val="en-US" w:eastAsia="zh-TW"/>
              </w:rPr>
              <w:t>1</w:t>
            </w:r>
            <w:proofErr w:type="gramEnd"/>
            <w:r w:rsidRPr="001B2F9D">
              <w:rPr>
                <w:rFonts w:eastAsia="標楷體" w:cs="Calibri"/>
                <w:color w:val="000000"/>
                <w:lang w:val="en-US" w:eastAsia="zh-TW"/>
              </w:rPr>
              <w:t>年度董事及經理人之績效目標達成情形與評估結果</w:t>
            </w:r>
          </w:p>
          <w:p w:rsidR="00907608" w:rsidRPr="001B2F9D" w:rsidRDefault="00907608" w:rsidP="00C2408B">
            <w:pPr>
              <w:pStyle w:val="a3"/>
              <w:tabs>
                <w:tab w:val="center" w:pos="4153"/>
                <w:tab w:val="right" w:pos="8306"/>
              </w:tabs>
              <w:snapToGrid w:val="0"/>
              <w:spacing w:after="0" w:line="320" w:lineRule="exact"/>
              <w:ind w:leftChars="0" w:left="478" w:hangingChars="199" w:hanging="478"/>
              <w:rPr>
                <w:rFonts w:eastAsia="標楷體" w:cs="Calibri"/>
                <w:color w:val="000000"/>
                <w:lang w:val="en-US" w:eastAsia="zh-TW"/>
              </w:rPr>
            </w:pPr>
            <w:r w:rsidRPr="001B2F9D">
              <w:rPr>
                <w:rFonts w:eastAsia="標楷體" w:cs="Calibri"/>
                <w:color w:val="000000"/>
                <w:lang w:val="en-US" w:eastAsia="zh-TW"/>
              </w:rPr>
              <w:t>．通過本公司</w:t>
            </w:r>
            <w:proofErr w:type="gramStart"/>
            <w:r w:rsidRPr="001B2F9D">
              <w:rPr>
                <w:rFonts w:eastAsia="標楷體" w:cs="Calibri" w:hint="eastAsia"/>
                <w:color w:val="000000"/>
                <w:lang w:val="en-US" w:eastAsia="zh-TW"/>
              </w:rPr>
              <w:t>11</w:t>
            </w:r>
            <w:r>
              <w:rPr>
                <w:rFonts w:eastAsia="標楷體" w:cs="Calibri"/>
                <w:color w:val="000000"/>
                <w:lang w:val="en-US" w:eastAsia="zh-TW"/>
              </w:rPr>
              <w:t>1</w:t>
            </w:r>
            <w:proofErr w:type="gramEnd"/>
            <w:r w:rsidRPr="001B2F9D">
              <w:rPr>
                <w:rFonts w:eastAsia="標楷體" w:cs="Calibri"/>
                <w:color w:val="000000"/>
                <w:lang w:val="en-US" w:eastAsia="zh-TW"/>
              </w:rPr>
              <w:t>年度員工酬勞</w:t>
            </w:r>
            <w:r w:rsidRPr="001B2F9D">
              <w:rPr>
                <w:rFonts w:eastAsia="標楷體" w:cs="Calibri" w:hint="eastAsia"/>
                <w:color w:val="000000"/>
                <w:lang w:val="en-US" w:eastAsia="zh-HK"/>
              </w:rPr>
              <w:t>及董事酬勞</w:t>
            </w:r>
            <w:r w:rsidRPr="001B2F9D">
              <w:rPr>
                <w:rFonts w:eastAsia="標楷體" w:cs="Calibri"/>
                <w:color w:val="000000"/>
                <w:lang w:val="en-US" w:eastAsia="zh-TW"/>
              </w:rPr>
              <w:t>核定事宜</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hint="eastAsia"/>
                <w:color w:val="000000"/>
                <w:lang w:val="en-US" w:eastAsia="zh-TW"/>
              </w:rPr>
              <w:t>．通過本公司</w:t>
            </w:r>
            <w:proofErr w:type="gramStart"/>
            <w:r w:rsidRPr="001B2F9D">
              <w:rPr>
                <w:rFonts w:eastAsia="標楷體" w:cs="Calibri" w:hint="eastAsia"/>
                <w:color w:val="000000"/>
                <w:lang w:val="en-US" w:eastAsia="zh-TW"/>
              </w:rPr>
              <w:t>11</w:t>
            </w:r>
            <w:r>
              <w:rPr>
                <w:rFonts w:eastAsia="標楷體" w:cs="Calibri"/>
                <w:color w:val="000000"/>
                <w:lang w:val="en-US" w:eastAsia="zh-TW"/>
              </w:rPr>
              <w:t>1</w:t>
            </w:r>
            <w:proofErr w:type="gramEnd"/>
            <w:r w:rsidRPr="001B2F9D">
              <w:rPr>
                <w:rFonts w:eastAsia="標楷體" w:cs="Calibri" w:hint="eastAsia"/>
                <w:color w:val="000000"/>
                <w:lang w:val="en-US" w:eastAsia="zh-TW"/>
              </w:rPr>
              <w:t>年度</w:t>
            </w:r>
            <w:r>
              <w:rPr>
                <w:rFonts w:eastAsia="標楷體" w:cs="Calibri" w:hint="eastAsia"/>
                <w:color w:val="000000"/>
                <w:lang w:val="en-US" w:eastAsia="zh-TW"/>
              </w:rPr>
              <w:t>自結</w:t>
            </w:r>
            <w:r w:rsidRPr="001B2F9D">
              <w:rPr>
                <w:rFonts w:eastAsia="標楷體" w:cs="Calibri" w:hint="eastAsia"/>
                <w:color w:val="000000"/>
                <w:lang w:val="en-US" w:eastAsia="zh-TW"/>
              </w:rPr>
              <w:t>決算表冊</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．通過本公司</w:t>
            </w:r>
            <w:proofErr w:type="gramStart"/>
            <w:r w:rsidRPr="001B2F9D">
              <w:rPr>
                <w:rFonts w:eastAsia="標楷體" w:cs="Calibri" w:hint="eastAsia"/>
                <w:color w:val="000000"/>
                <w:lang w:val="en-US" w:eastAsia="zh-TW"/>
              </w:rPr>
              <w:t>11</w:t>
            </w:r>
            <w:r>
              <w:rPr>
                <w:rFonts w:eastAsia="標楷體" w:cs="Calibri"/>
                <w:color w:val="000000"/>
                <w:lang w:val="en-US" w:eastAsia="zh-TW"/>
              </w:rPr>
              <w:t>1</w:t>
            </w:r>
            <w:proofErr w:type="gramEnd"/>
            <w:r w:rsidRPr="001B2F9D">
              <w:rPr>
                <w:rFonts w:eastAsia="標楷體" w:cs="Calibri"/>
                <w:color w:val="000000"/>
                <w:lang w:val="en-US" w:eastAsia="zh-TW"/>
              </w:rPr>
              <w:t>年度「內部控制制度聲明書」</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w:t>
            </w:r>
            <w:r w:rsidRPr="00F7564D">
              <w:rPr>
                <w:rFonts w:eastAsia="標楷體" w:cs="Calibri" w:hint="eastAsia"/>
                <w:color w:val="000000"/>
                <w:lang w:val="en-US" w:eastAsia="zh-TW"/>
              </w:rPr>
              <w:t>修訂本公司「公司章程」</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w:t>
            </w:r>
            <w:r w:rsidRPr="00F7564D">
              <w:rPr>
                <w:rFonts w:eastAsia="標楷體" w:cs="Calibri" w:hint="eastAsia"/>
                <w:color w:val="000000"/>
                <w:lang w:val="en-US" w:eastAsia="zh-TW"/>
              </w:rPr>
              <w:t>修訂本公司「股東會議事規則」</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hint="eastAsia"/>
                <w:color w:val="000000"/>
                <w:lang w:val="en-US" w:eastAsia="zh-TW"/>
              </w:rPr>
            </w:pPr>
            <w:r w:rsidRPr="001B2F9D">
              <w:rPr>
                <w:rFonts w:eastAsia="標楷體" w:cs="Calibri"/>
                <w:color w:val="000000"/>
                <w:lang w:val="en-US" w:eastAsia="zh-TW"/>
              </w:rPr>
              <w:t>．通過</w:t>
            </w:r>
            <w:r w:rsidRPr="001B2F9D">
              <w:rPr>
                <w:rFonts w:eastAsia="標楷體" w:cs="Calibri" w:hint="eastAsia"/>
                <w:color w:val="000000"/>
                <w:lang w:val="en-US" w:eastAsia="zh-TW"/>
              </w:rPr>
              <w:t>定期評估簽證會計師獨立性之情形</w:t>
            </w:r>
          </w:p>
          <w:p w:rsidR="00907608" w:rsidRPr="001B2F9D" w:rsidRDefault="00907608" w:rsidP="00C2408B">
            <w:pPr>
              <w:pStyle w:val="a3"/>
              <w:tabs>
                <w:tab w:val="center" w:pos="4153"/>
                <w:tab w:val="right" w:pos="8306"/>
              </w:tabs>
              <w:snapToGrid w:val="0"/>
              <w:spacing w:after="0" w:line="320" w:lineRule="exact"/>
              <w:ind w:leftChars="0" w:left="478" w:hangingChars="199" w:hanging="478"/>
              <w:rPr>
                <w:rFonts w:eastAsia="標楷體" w:cs="Calibri"/>
                <w:color w:val="000000"/>
                <w:lang w:val="en-US" w:eastAsia="zh-TW"/>
              </w:rPr>
            </w:pPr>
            <w:r w:rsidRPr="001B2F9D">
              <w:rPr>
                <w:rFonts w:eastAsia="標楷體" w:cs="Calibri"/>
                <w:color w:val="000000"/>
                <w:lang w:val="en-US" w:eastAsia="zh-TW"/>
              </w:rPr>
              <w:t>．通過召開民國</w:t>
            </w:r>
            <w:r w:rsidRPr="001B2F9D">
              <w:rPr>
                <w:rFonts w:eastAsia="標楷體" w:cs="Calibri" w:hint="eastAsia"/>
                <w:color w:val="000000"/>
                <w:lang w:val="en-US" w:eastAsia="zh-TW"/>
              </w:rPr>
              <w:t>11</w:t>
            </w:r>
            <w:r>
              <w:rPr>
                <w:rFonts w:eastAsia="標楷體" w:cs="Calibri"/>
                <w:color w:val="000000"/>
                <w:lang w:val="en-US" w:eastAsia="zh-TW"/>
              </w:rPr>
              <w:t>2</w:t>
            </w:r>
            <w:r w:rsidRPr="001B2F9D">
              <w:rPr>
                <w:rFonts w:eastAsia="標楷體" w:cs="Calibri"/>
                <w:color w:val="000000"/>
                <w:lang w:val="en-US" w:eastAsia="zh-TW"/>
              </w:rPr>
              <w:t>年股東常會相關事宜</w:t>
            </w:r>
          </w:p>
        </w:tc>
      </w:tr>
      <w:tr w:rsidR="00907608" w:rsidRPr="001B2F9D" w:rsidTr="00C2408B">
        <w:trPr>
          <w:trHeight w:val="1057"/>
        </w:trPr>
        <w:tc>
          <w:tcPr>
            <w:tcW w:w="1134"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hint="eastAsia"/>
                <w:color w:val="000000"/>
                <w:lang w:val="en-US" w:eastAsia="zh-TW"/>
              </w:rPr>
              <w:t>八</w:t>
            </w:r>
            <w:r w:rsidRPr="001B2F9D">
              <w:rPr>
                <w:rFonts w:eastAsia="標楷體" w:cs="Calibri" w:hint="eastAsia"/>
                <w:color w:val="000000"/>
                <w:lang w:val="en-US" w:eastAsia="zh-TW"/>
              </w:rPr>
              <w:t>屆</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第</w:t>
            </w:r>
            <w:r>
              <w:rPr>
                <w:rFonts w:eastAsia="標楷體" w:cs="Calibri"/>
                <w:color w:val="000000"/>
                <w:lang w:val="en-US" w:eastAsia="zh-TW"/>
              </w:rPr>
              <w:t>7</w:t>
            </w:r>
            <w:r w:rsidRPr="001B2F9D">
              <w:rPr>
                <w:rFonts w:eastAsia="標楷體" w:cs="Calibri" w:hint="eastAsia"/>
                <w:color w:val="000000"/>
                <w:lang w:val="en-US" w:eastAsia="zh-TW"/>
              </w:rPr>
              <w:t>次</w:t>
            </w:r>
          </w:p>
          <w:p w:rsidR="00907608" w:rsidRPr="001B2F9D"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1B2F9D">
              <w:rPr>
                <w:rFonts w:eastAsia="標楷體" w:cs="Calibri" w:hint="eastAsia"/>
                <w:color w:val="000000"/>
                <w:lang w:val="en-US" w:eastAsia="zh-TW"/>
              </w:rPr>
              <w:t>董</w:t>
            </w:r>
            <w:r w:rsidRPr="001B2F9D">
              <w:rPr>
                <w:rFonts w:eastAsia="標楷體" w:cs="Calibri"/>
                <w:color w:val="000000"/>
                <w:lang w:val="en-US" w:eastAsia="zh-TW"/>
              </w:rPr>
              <w:t>事會</w:t>
            </w:r>
          </w:p>
        </w:tc>
        <w:tc>
          <w:tcPr>
            <w:tcW w:w="1560" w:type="dxa"/>
            <w:shd w:val="clear" w:color="auto" w:fill="FFFFFF"/>
          </w:tcPr>
          <w:p w:rsidR="00907608" w:rsidRPr="001B2F9D" w:rsidRDefault="00907608" w:rsidP="00C2408B">
            <w:pPr>
              <w:tabs>
                <w:tab w:val="center" w:pos="4153"/>
                <w:tab w:val="right" w:pos="8306"/>
              </w:tabs>
              <w:snapToGrid w:val="0"/>
              <w:spacing w:line="320" w:lineRule="exact"/>
              <w:jc w:val="center"/>
              <w:rPr>
                <w:rFonts w:eastAsia="標楷體" w:cs="Calibri" w:hint="eastAsia"/>
                <w:color w:val="000000"/>
                <w:lang w:eastAsia="zh-TW"/>
              </w:rPr>
            </w:pPr>
            <w:r w:rsidRPr="001B2F9D">
              <w:rPr>
                <w:rFonts w:eastAsia="標楷體" w:cs="Calibri" w:hint="eastAsia"/>
                <w:color w:val="000000"/>
                <w:lang w:eastAsia="zh-TW"/>
              </w:rPr>
              <w:t>11</w:t>
            </w:r>
            <w:r>
              <w:rPr>
                <w:rFonts w:eastAsia="標楷體" w:cs="Calibri"/>
                <w:color w:val="000000"/>
                <w:lang w:eastAsia="zh-TW"/>
              </w:rPr>
              <w:t>2</w:t>
            </w:r>
            <w:r>
              <w:rPr>
                <w:rFonts w:eastAsia="標楷體" w:cs="Calibri" w:hint="eastAsia"/>
                <w:color w:val="000000"/>
                <w:lang w:eastAsia="zh-TW"/>
              </w:rPr>
              <w:t>.0</w:t>
            </w:r>
            <w:r>
              <w:rPr>
                <w:rFonts w:eastAsia="標楷體" w:cs="Calibri"/>
                <w:color w:val="000000"/>
                <w:lang w:eastAsia="zh-TW"/>
              </w:rPr>
              <w:t>3</w:t>
            </w:r>
            <w:r w:rsidRPr="001B2F9D">
              <w:rPr>
                <w:rFonts w:eastAsia="標楷體" w:cs="Calibri" w:hint="eastAsia"/>
                <w:color w:val="000000"/>
                <w:lang w:eastAsia="zh-TW"/>
              </w:rPr>
              <w:t>.</w:t>
            </w:r>
            <w:r>
              <w:rPr>
                <w:rFonts w:eastAsia="標楷體" w:cs="Calibri"/>
                <w:color w:val="000000"/>
                <w:lang w:eastAsia="zh-TW"/>
              </w:rPr>
              <w:t>09</w:t>
            </w:r>
          </w:p>
        </w:tc>
        <w:tc>
          <w:tcPr>
            <w:tcW w:w="6662" w:type="dxa"/>
            <w:shd w:val="clear" w:color="auto" w:fill="FFFFFF"/>
          </w:tcPr>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hint="eastAsia"/>
                <w:color w:val="000000"/>
                <w:lang w:val="en-US" w:eastAsia="zh-TW"/>
              </w:rPr>
              <w:t>．通過</w:t>
            </w:r>
            <w:r w:rsidRPr="000F032F">
              <w:rPr>
                <w:rFonts w:eastAsia="標楷體" w:cs="Calibri" w:hint="eastAsia"/>
                <w:color w:val="000000"/>
                <w:lang w:val="en-US" w:eastAsia="zh-TW"/>
              </w:rPr>
              <w:t>本公司</w:t>
            </w:r>
            <w:proofErr w:type="gramStart"/>
            <w:r w:rsidRPr="000F032F">
              <w:rPr>
                <w:rFonts w:eastAsia="標楷體" w:cs="Calibri" w:hint="eastAsia"/>
                <w:color w:val="000000"/>
                <w:lang w:val="en-US" w:eastAsia="zh-TW"/>
              </w:rPr>
              <w:t>111</w:t>
            </w:r>
            <w:proofErr w:type="gramEnd"/>
            <w:r w:rsidRPr="000F032F">
              <w:rPr>
                <w:rFonts w:eastAsia="標楷體" w:cs="Calibri" w:hint="eastAsia"/>
                <w:color w:val="000000"/>
                <w:lang w:val="en-US" w:eastAsia="zh-TW"/>
              </w:rPr>
              <w:t>年度決算表冊及營業報告書</w:t>
            </w:r>
          </w:p>
          <w:p w:rsidR="00907608" w:rsidRPr="001B2F9D"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1B2F9D">
              <w:rPr>
                <w:rFonts w:eastAsia="標楷體" w:cs="Calibri"/>
                <w:color w:val="000000"/>
                <w:lang w:val="en-US" w:eastAsia="zh-TW"/>
              </w:rPr>
              <w:t>．通過</w:t>
            </w:r>
            <w:r w:rsidRPr="000F032F">
              <w:rPr>
                <w:rFonts w:eastAsia="標楷體" w:cs="Calibri" w:hint="eastAsia"/>
                <w:color w:val="000000"/>
                <w:lang w:val="en-US" w:eastAsia="zh-TW"/>
              </w:rPr>
              <w:t>本公司</w:t>
            </w:r>
            <w:proofErr w:type="gramStart"/>
            <w:r w:rsidRPr="000F032F">
              <w:rPr>
                <w:rFonts w:eastAsia="標楷體" w:cs="Calibri" w:hint="eastAsia"/>
                <w:color w:val="000000"/>
                <w:lang w:val="en-US" w:eastAsia="zh-TW"/>
              </w:rPr>
              <w:t>111</w:t>
            </w:r>
            <w:proofErr w:type="gramEnd"/>
            <w:r w:rsidRPr="000F032F">
              <w:rPr>
                <w:rFonts w:eastAsia="標楷體" w:cs="Calibri" w:hint="eastAsia"/>
                <w:color w:val="000000"/>
                <w:lang w:val="en-US" w:eastAsia="zh-TW"/>
              </w:rPr>
              <w:t>年度盈餘分配案</w:t>
            </w:r>
          </w:p>
          <w:p w:rsidR="00907608" w:rsidRPr="001B2F9D" w:rsidRDefault="00907608"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1B2F9D">
              <w:rPr>
                <w:rFonts w:eastAsia="標楷體" w:cs="Calibri"/>
                <w:color w:val="000000"/>
                <w:lang w:val="en-US" w:eastAsia="zh-TW"/>
              </w:rPr>
              <w:t>．通過</w:t>
            </w:r>
            <w:r w:rsidRPr="000F032F">
              <w:rPr>
                <w:rFonts w:eastAsia="標楷體" w:cs="Calibri" w:hint="eastAsia"/>
                <w:color w:val="000000"/>
                <w:lang w:val="en-US" w:eastAsia="zh-TW"/>
              </w:rPr>
              <w:t>本公司</w:t>
            </w:r>
            <w:proofErr w:type="gramStart"/>
            <w:r w:rsidRPr="000F032F">
              <w:rPr>
                <w:rFonts w:eastAsia="標楷體" w:cs="Calibri" w:hint="eastAsia"/>
                <w:color w:val="000000"/>
                <w:lang w:val="en-US" w:eastAsia="zh-TW"/>
              </w:rPr>
              <w:t>111</w:t>
            </w:r>
            <w:proofErr w:type="gramEnd"/>
            <w:r w:rsidRPr="000F032F">
              <w:rPr>
                <w:rFonts w:eastAsia="標楷體" w:cs="Calibri" w:hint="eastAsia"/>
                <w:color w:val="000000"/>
                <w:lang w:val="en-US" w:eastAsia="zh-TW"/>
              </w:rPr>
              <w:t>年度資本公積配發現金股利案</w:t>
            </w:r>
          </w:p>
        </w:tc>
      </w:tr>
      <w:tr w:rsidR="00907608" w:rsidRPr="003E3AB4" w:rsidTr="00C2408B">
        <w:trPr>
          <w:trHeight w:val="2338"/>
        </w:trPr>
        <w:tc>
          <w:tcPr>
            <w:tcW w:w="1134" w:type="dxa"/>
            <w:shd w:val="clear" w:color="auto" w:fill="FFFFFF"/>
          </w:tcPr>
          <w:p w:rsidR="00907608" w:rsidRPr="00232702"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232702">
              <w:rPr>
                <w:rFonts w:eastAsia="標楷體" w:cs="Calibri" w:hint="eastAsia"/>
                <w:color w:val="000000"/>
                <w:lang w:val="en-US" w:eastAsia="zh-TW"/>
              </w:rPr>
              <w:t>第八屆</w:t>
            </w:r>
          </w:p>
          <w:p w:rsidR="00907608" w:rsidRPr="00232702"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232702">
              <w:rPr>
                <w:rFonts w:eastAsia="標楷體" w:cs="Calibri" w:hint="eastAsia"/>
                <w:color w:val="000000"/>
                <w:lang w:val="en-US" w:eastAsia="zh-TW"/>
              </w:rPr>
              <w:t>第</w:t>
            </w:r>
            <w:r w:rsidRPr="00232702">
              <w:rPr>
                <w:rFonts w:eastAsia="標楷體" w:cs="Calibri"/>
                <w:color w:val="000000"/>
                <w:lang w:val="en-US" w:eastAsia="zh-TW"/>
              </w:rPr>
              <w:t>8</w:t>
            </w:r>
            <w:r w:rsidRPr="00232702">
              <w:rPr>
                <w:rFonts w:eastAsia="標楷體" w:cs="Calibri" w:hint="eastAsia"/>
                <w:color w:val="000000"/>
                <w:lang w:val="en-US" w:eastAsia="zh-TW"/>
              </w:rPr>
              <w:t>次</w:t>
            </w:r>
          </w:p>
          <w:p w:rsidR="00907608" w:rsidRPr="00232702" w:rsidRDefault="00907608" w:rsidP="00C2408B">
            <w:pPr>
              <w:pStyle w:val="a3"/>
              <w:tabs>
                <w:tab w:val="center" w:pos="4153"/>
                <w:tab w:val="right" w:pos="8306"/>
              </w:tabs>
              <w:snapToGrid w:val="0"/>
              <w:spacing w:after="0" w:line="320" w:lineRule="exact"/>
              <w:ind w:leftChars="0" w:left="0" w:rightChars="-45" w:right="-108"/>
              <w:rPr>
                <w:rFonts w:eastAsia="標楷體" w:cs="Calibri" w:hint="eastAsia"/>
                <w:color w:val="000000"/>
                <w:lang w:val="en-US" w:eastAsia="zh-TW"/>
              </w:rPr>
            </w:pPr>
            <w:r w:rsidRPr="00232702">
              <w:rPr>
                <w:rFonts w:eastAsia="標楷體" w:cs="Calibri" w:hint="eastAsia"/>
                <w:color w:val="000000"/>
                <w:lang w:val="en-US" w:eastAsia="zh-TW"/>
              </w:rPr>
              <w:t>董</w:t>
            </w:r>
            <w:r w:rsidRPr="00232702">
              <w:rPr>
                <w:rFonts w:eastAsia="標楷體" w:cs="Calibri"/>
                <w:color w:val="000000"/>
                <w:lang w:val="en-US" w:eastAsia="zh-TW"/>
              </w:rPr>
              <w:t>事會</w:t>
            </w:r>
          </w:p>
        </w:tc>
        <w:tc>
          <w:tcPr>
            <w:tcW w:w="1560" w:type="dxa"/>
            <w:shd w:val="clear" w:color="auto" w:fill="FFFFFF"/>
          </w:tcPr>
          <w:p w:rsidR="00907608" w:rsidRPr="00232702" w:rsidRDefault="00907608" w:rsidP="00C2408B">
            <w:pPr>
              <w:tabs>
                <w:tab w:val="center" w:pos="4153"/>
                <w:tab w:val="right" w:pos="8306"/>
              </w:tabs>
              <w:snapToGrid w:val="0"/>
              <w:spacing w:line="320" w:lineRule="exact"/>
              <w:jc w:val="center"/>
              <w:rPr>
                <w:rFonts w:eastAsia="標楷體" w:cs="Calibri" w:hint="eastAsia"/>
                <w:color w:val="000000"/>
                <w:lang w:eastAsia="zh-TW"/>
              </w:rPr>
            </w:pPr>
            <w:r w:rsidRPr="00232702">
              <w:rPr>
                <w:rFonts w:eastAsia="標楷體" w:cs="Calibri" w:hint="eastAsia"/>
                <w:color w:val="000000"/>
                <w:lang w:eastAsia="zh-TW"/>
              </w:rPr>
              <w:t>11</w:t>
            </w:r>
            <w:r w:rsidRPr="00232702">
              <w:rPr>
                <w:rFonts w:eastAsia="標楷體" w:cs="Calibri"/>
                <w:color w:val="000000"/>
                <w:lang w:eastAsia="zh-TW"/>
              </w:rPr>
              <w:t>2</w:t>
            </w:r>
            <w:r w:rsidRPr="00232702">
              <w:rPr>
                <w:rFonts w:eastAsia="標楷體" w:cs="Calibri" w:hint="eastAsia"/>
                <w:color w:val="000000"/>
                <w:lang w:eastAsia="zh-TW"/>
              </w:rPr>
              <w:t>.0</w:t>
            </w:r>
            <w:r w:rsidRPr="00232702">
              <w:rPr>
                <w:rFonts w:eastAsia="標楷體" w:cs="Calibri"/>
                <w:color w:val="000000"/>
                <w:lang w:eastAsia="zh-TW"/>
              </w:rPr>
              <w:t>5</w:t>
            </w:r>
            <w:r w:rsidRPr="00232702">
              <w:rPr>
                <w:rFonts w:eastAsia="標楷體" w:cs="Calibri" w:hint="eastAsia"/>
                <w:color w:val="000000"/>
                <w:lang w:eastAsia="zh-TW"/>
              </w:rPr>
              <w:t>.</w:t>
            </w:r>
            <w:r w:rsidRPr="00232702">
              <w:rPr>
                <w:rFonts w:eastAsia="標楷體" w:cs="Calibri"/>
                <w:color w:val="000000"/>
                <w:lang w:eastAsia="zh-TW"/>
              </w:rPr>
              <w:t>04</w:t>
            </w:r>
          </w:p>
        </w:tc>
        <w:tc>
          <w:tcPr>
            <w:tcW w:w="6662" w:type="dxa"/>
            <w:shd w:val="clear" w:color="auto" w:fill="FFFFFF"/>
          </w:tcPr>
          <w:p w:rsidR="00907608" w:rsidRPr="00232702" w:rsidRDefault="00907608" w:rsidP="00C2408B">
            <w:pPr>
              <w:pStyle w:val="a3"/>
              <w:tabs>
                <w:tab w:val="center" w:pos="4153"/>
                <w:tab w:val="right" w:pos="8306"/>
              </w:tabs>
              <w:snapToGrid w:val="0"/>
              <w:spacing w:after="0" w:line="320" w:lineRule="exact"/>
              <w:ind w:leftChars="0" w:left="264" w:hangingChars="110" w:hanging="264"/>
              <w:rPr>
                <w:rFonts w:eastAsia="標楷體" w:cs="Calibri" w:hint="eastAsia"/>
                <w:color w:val="000000"/>
                <w:lang w:val="en-US" w:eastAsia="zh-TW"/>
              </w:rPr>
            </w:pPr>
            <w:r w:rsidRPr="00232702">
              <w:rPr>
                <w:rFonts w:eastAsia="標楷體" w:cs="Calibri" w:hint="eastAsia"/>
                <w:color w:val="000000"/>
                <w:lang w:val="en-US" w:eastAsia="zh-TW"/>
              </w:rPr>
              <w:t>．通過調整</w:t>
            </w:r>
            <w:r w:rsidRPr="00232702">
              <w:rPr>
                <w:rFonts w:eastAsia="標楷體" w:cs="Calibri"/>
                <w:color w:val="000000"/>
                <w:lang w:val="en-US" w:eastAsia="zh-TW"/>
              </w:rPr>
              <w:t>本公司</w:t>
            </w:r>
            <w:proofErr w:type="gramStart"/>
            <w:r w:rsidRPr="00232702">
              <w:rPr>
                <w:rFonts w:eastAsia="標楷體" w:cs="Calibri" w:hint="eastAsia"/>
                <w:color w:val="000000"/>
                <w:lang w:val="en-US" w:eastAsia="zh-TW"/>
              </w:rPr>
              <w:t>11</w:t>
            </w:r>
            <w:r w:rsidRPr="00232702">
              <w:rPr>
                <w:rFonts w:eastAsia="標楷體" w:cs="Calibri"/>
                <w:color w:val="000000"/>
                <w:lang w:val="en-US" w:eastAsia="zh-TW"/>
              </w:rPr>
              <w:t>1</w:t>
            </w:r>
            <w:proofErr w:type="gramEnd"/>
            <w:r w:rsidRPr="00232702">
              <w:rPr>
                <w:rFonts w:eastAsia="標楷體" w:cs="Calibri"/>
                <w:color w:val="000000"/>
                <w:lang w:val="en-US" w:eastAsia="zh-TW"/>
              </w:rPr>
              <w:t>年度員工酬勞</w:t>
            </w:r>
            <w:r w:rsidRPr="00232702">
              <w:rPr>
                <w:rFonts w:eastAsia="標楷體" w:cs="Calibri" w:hint="eastAsia"/>
                <w:color w:val="000000"/>
                <w:lang w:val="en-US" w:eastAsia="zh-HK"/>
              </w:rPr>
              <w:t>及董事酬勞</w:t>
            </w:r>
            <w:r w:rsidRPr="00232702">
              <w:rPr>
                <w:rFonts w:eastAsia="標楷體" w:cs="Calibri"/>
                <w:color w:val="000000"/>
                <w:lang w:val="en-US" w:eastAsia="zh-TW"/>
              </w:rPr>
              <w:t>事宜</w:t>
            </w:r>
          </w:p>
          <w:p w:rsidR="00907608" w:rsidRPr="00232702" w:rsidRDefault="00907608" w:rsidP="00C2408B">
            <w:pPr>
              <w:pStyle w:val="a3"/>
              <w:tabs>
                <w:tab w:val="center" w:pos="4153"/>
                <w:tab w:val="right" w:pos="8306"/>
              </w:tabs>
              <w:snapToGrid w:val="0"/>
              <w:spacing w:after="0" w:line="320" w:lineRule="exact"/>
              <w:ind w:leftChars="0" w:left="264" w:hangingChars="110" w:hanging="264"/>
              <w:rPr>
                <w:rFonts w:eastAsia="標楷體" w:cs="Calibri" w:hint="eastAsia"/>
                <w:color w:val="000000"/>
                <w:lang w:val="en-US" w:eastAsia="zh-TW"/>
              </w:rPr>
            </w:pPr>
            <w:r>
              <w:rPr>
                <w:rFonts w:eastAsia="標楷體" w:cs="Calibri" w:hint="eastAsia"/>
                <w:color w:val="000000"/>
                <w:lang w:val="en-US" w:eastAsia="zh-TW"/>
              </w:rPr>
              <w:t>．</w:t>
            </w:r>
            <w:r w:rsidRPr="006A184C">
              <w:rPr>
                <w:rFonts w:eastAsia="標楷體" w:cs="Calibri" w:hint="eastAsia"/>
                <w:color w:val="000000"/>
                <w:lang w:val="en-US" w:eastAsia="zh-TW"/>
              </w:rPr>
              <w:t>通過本公司</w:t>
            </w:r>
            <w:r w:rsidRPr="006A184C">
              <w:rPr>
                <w:rFonts w:eastAsia="標楷體" w:cs="Calibri" w:hint="eastAsia"/>
                <w:color w:val="000000"/>
                <w:lang w:val="en-US" w:eastAsia="zh-TW"/>
              </w:rPr>
              <w:t>112</w:t>
            </w:r>
            <w:r w:rsidRPr="006A184C">
              <w:rPr>
                <w:rFonts w:eastAsia="標楷體" w:cs="Calibri" w:hint="eastAsia"/>
                <w:color w:val="000000"/>
                <w:lang w:val="en-US" w:eastAsia="zh-TW"/>
              </w:rPr>
              <w:t>年第一季合併財務報表</w:t>
            </w:r>
          </w:p>
          <w:p w:rsidR="00907608" w:rsidRPr="00232702" w:rsidRDefault="00907608" w:rsidP="00C2408B">
            <w:pPr>
              <w:pStyle w:val="a3"/>
              <w:tabs>
                <w:tab w:val="center" w:pos="4153"/>
                <w:tab w:val="right" w:pos="8306"/>
              </w:tabs>
              <w:snapToGrid w:val="0"/>
              <w:spacing w:after="0" w:line="320" w:lineRule="exact"/>
              <w:ind w:leftChars="0" w:left="264" w:hangingChars="110" w:hanging="264"/>
              <w:rPr>
                <w:rFonts w:eastAsia="標楷體" w:cs="Calibri"/>
                <w:color w:val="000000"/>
                <w:lang w:val="en-US" w:eastAsia="zh-TW"/>
              </w:rPr>
            </w:pPr>
            <w:r w:rsidRPr="00232702">
              <w:rPr>
                <w:rFonts w:eastAsia="標楷體" w:cs="Calibri"/>
                <w:color w:val="000000"/>
                <w:lang w:val="en-US" w:eastAsia="zh-TW"/>
              </w:rPr>
              <w:t>．通過</w:t>
            </w:r>
            <w:r w:rsidRPr="00232702">
              <w:rPr>
                <w:rFonts w:eastAsia="標楷體" w:cs="Calibri" w:hint="eastAsia"/>
                <w:color w:val="000000"/>
                <w:lang w:val="en-US" w:eastAsia="zh-TW"/>
              </w:rPr>
              <w:t>本公司之子公司</w:t>
            </w:r>
            <w:proofErr w:type="gramStart"/>
            <w:r w:rsidRPr="00232702">
              <w:rPr>
                <w:rFonts w:eastAsia="標楷體" w:cs="Calibri" w:hint="eastAsia"/>
                <w:color w:val="000000"/>
                <w:lang w:val="en-US" w:eastAsia="zh-TW"/>
              </w:rPr>
              <w:t>11</w:t>
            </w:r>
            <w:r w:rsidRPr="00232702">
              <w:rPr>
                <w:rFonts w:eastAsia="標楷體" w:cs="Calibri"/>
                <w:color w:val="000000"/>
                <w:lang w:val="en-US" w:eastAsia="zh-TW"/>
              </w:rPr>
              <w:t>1</w:t>
            </w:r>
            <w:proofErr w:type="gramEnd"/>
            <w:r w:rsidRPr="00232702">
              <w:rPr>
                <w:rFonts w:eastAsia="標楷體" w:cs="Calibri" w:hint="eastAsia"/>
                <w:color w:val="000000"/>
                <w:lang w:val="en-US" w:eastAsia="zh-TW"/>
              </w:rPr>
              <w:t>年度盈餘分配案</w:t>
            </w:r>
          </w:p>
          <w:p w:rsidR="00907608" w:rsidRPr="00232702" w:rsidRDefault="00907608" w:rsidP="00C2408B">
            <w:pPr>
              <w:pStyle w:val="a3"/>
              <w:tabs>
                <w:tab w:val="center" w:pos="4153"/>
                <w:tab w:val="right" w:pos="8306"/>
              </w:tabs>
              <w:snapToGrid w:val="0"/>
              <w:spacing w:after="0" w:line="320" w:lineRule="exact"/>
              <w:ind w:leftChars="0" w:left="264" w:hangingChars="110" w:hanging="264"/>
              <w:rPr>
                <w:rFonts w:eastAsia="標楷體" w:cs="Calibri" w:hint="eastAsia"/>
                <w:color w:val="000000"/>
                <w:lang w:val="en-US" w:eastAsia="zh-TW"/>
              </w:rPr>
            </w:pPr>
            <w:r w:rsidRPr="00232702">
              <w:rPr>
                <w:rFonts w:eastAsia="標楷體" w:cs="Calibri"/>
                <w:color w:val="000000"/>
                <w:lang w:val="en-US" w:eastAsia="zh-TW"/>
              </w:rPr>
              <w:t>．通過</w:t>
            </w:r>
            <w:r w:rsidRPr="00232702">
              <w:rPr>
                <w:rFonts w:eastAsia="標楷體" w:cs="Calibri" w:hint="eastAsia"/>
                <w:color w:val="000000"/>
                <w:lang w:val="en-US" w:eastAsia="zh-TW"/>
              </w:rPr>
              <w:t>定期評估簽證會計師獨立性與適任性</w:t>
            </w:r>
          </w:p>
          <w:p w:rsidR="00907608" w:rsidRPr="00232702" w:rsidRDefault="00907608" w:rsidP="00C2408B">
            <w:pPr>
              <w:pStyle w:val="a3"/>
              <w:tabs>
                <w:tab w:val="center" w:pos="4153"/>
                <w:tab w:val="right" w:pos="8306"/>
              </w:tabs>
              <w:snapToGrid w:val="0"/>
              <w:spacing w:after="0" w:line="320" w:lineRule="exact"/>
              <w:ind w:leftChars="0" w:left="0"/>
              <w:rPr>
                <w:rFonts w:eastAsia="標楷體" w:cs="Calibri"/>
                <w:color w:val="000000"/>
                <w:lang w:val="en-US" w:eastAsia="zh-TW"/>
              </w:rPr>
            </w:pPr>
            <w:r w:rsidRPr="00232702">
              <w:rPr>
                <w:rFonts w:eastAsia="標楷體" w:cs="Calibri"/>
                <w:color w:val="000000"/>
                <w:lang w:val="en-US" w:eastAsia="zh-TW"/>
              </w:rPr>
              <w:t>．通過</w:t>
            </w:r>
            <w:r w:rsidRPr="00232702">
              <w:rPr>
                <w:rFonts w:eastAsia="標楷體" w:cs="Calibri" w:hint="eastAsia"/>
                <w:color w:val="000000"/>
                <w:lang w:val="en-US" w:eastAsia="zh-TW"/>
              </w:rPr>
              <w:t>審查</w:t>
            </w:r>
            <w:r w:rsidRPr="00232702">
              <w:rPr>
                <w:rFonts w:eastAsia="標楷體" w:cs="Calibri" w:hint="eastAsia"/>
                <w:color w:val="000000"/>
                <w:lang w:val="en-US" w:eastAsia="zh-TW"/>
              </w:rPr>
              <w:t>112</w:t>
            </w:r>
            <w:r w:rsidRPr="00232702">
              <w:rPr>
                <w:rFonts w:eastAsia="標楷體" w:cs="Calibri" w:hint="eastAsia"/>
                <w:color w:val="000000"/>
                <w:lang w:val="en-US" w:eastAsia="zh-TW"/>
              </w:rPr>
              <w:t>年股東會股東提案作業</w:t>
            </w:r>
          </w:p>
          <w:p w:rsidR="00907608" w:rsidRPr="003E3AB4" w:rsidRDefault="00907608" w:rsidP="00C2408B">
            <w:pPr>
              <w:pStyle w:val="a3"/>
              <w:tabs>
                <w:tab w:val="center" w:pos="4153"/>
                <w:tab w:val="right" w:pos="8306"/>
              </w:tabs>
              <w:snapToGrid w:val="0"/>
              <w:spacing w:after="0" w:line="320" w:lineRule="exact"/>
              <w:ind w:leftChars="0" w:left="228" w:hangingChars="95" w:hanging="228"/>
              <w:rPr>
                <w:rFonts w:eastAsia="標楷體" w:cs="Calibri" w:hint="eastAsia"/>
                <w:color w:val="FF0000"/>
                <w:lang w:val="en-US" w:eastAsia="zh-TW"/>
              </w:rPr>
            </w:pPr>
            <w:r w:rsidRPr="00232702">
              <w:rPr>
                <w:rFonts w:eastAsia="標楷體" w:cs="Calibri" w:hint="eastAsia"/>
                <w:color w:val="000000"/>
                <w:lang w:val="en-US" w:eastAsia="zh-TW"/>
              </w:rPr>
              <w:t>．通過本公司民國</w:t>
            </w:r>
            <w:r w:rsidRPr="00232702">
              <w:rPr>
                <w:rFonts w:eastAsia="標楷體" w:cs="Calibri" w:hint="eastAsia"/>
                <w:color w:val="000000"/>
                <w:lang w:val="en-US" w:eastAsia="zh-TW"/>
              </w:rPr>
              <w:t>112</w:t>
            </w:r>
            <w:r w:rsidRPr="00232702">
              <w:rPr>
                <w:rFonts w:eastAsia="標楷體" w:cs="Calibri" w:hint="eastAsia"/>
                <w:color w:val="000000"/>
                <w:lang w:val="en-US" w:eastAsia="zh-TW"/>
              </w:rPr>
              <w:t>年第一季可轉換公司債轉換為普通股之變更登記案</w:t>
            </w:r>
          </w:p>
        </w:tc>
      </w:tr>
    </w:tbl>
    <w:p w:rsidR="00EF5727" w:rsidRPr="00907608" w:rsidRDefault="00EF5727">
      <w:pPr>
        <w:rPr>
          <w:lang w:eastAsia="zh-TW"/>
        </w:rPr>
      </w:pPr>
    </w:p>
    <w:sectPr w:rsidR="00EF5727" w:rsidRPr="0090760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27"/>
    <w:rsid w:val="0005682B"/>
    <w:rsid w:val="0015784E"/>
    <w:rsid w:val="003B4B41"/>
    <w:rsid w:val="005E50E6"/>
    <w:rsid w:val="00907608"/>
    <w:rsid w:val="00A65E52"/>
    <w:rsid w:val="00EF5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9EAF5-EE7A-4DA6-ADEC-59E83BD1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F5727"/>
    <w:rPr>
      <w:rFonts w:ascii="Calibri" w:eastAsia="新細明體" w:hAnsi="Calibri"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5727"/>
    <w:pPr>
      <w:spacing w:after="120"/>
      <w:ind w:leftChars="200" w:left="480"/>
    </w:pPr>
    <w:rPr>
      <w:lang w:val="x-none"/>
    </w:rPr>
  </w:style>
  <w:style w:type="character" w:customStyle="1" w:styleId="a4">
    <w:name w:val="本文縮排 字元"/>
    <w:basedOn w:val="a0"/>
    <w:link w:val="a3"/>
    <w:rsid w:val="00EF5727"/>
    <w:rPr>
      <w:rFonts w:ascii="Calibri" w:eastAsia="新細明體" w:hAnsi="Calibri" w:cs="Times New Roman"/>
      <w:kern w:val="0"/>
      <w:szCs w:val="24"/>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Hu 胡錫權</dc:creator>
  <cp:keywords/>
  <dc:description/>
  <cp:lastModifiedBy>Jerry Hu 胡錫權</cp:lastModifiedBy>
  <cp:revision>4</cp:revision>
  <dcterms:created xsi:type="dcterms:W3CDTF">2025-11-28T00:03:00Z</dcterms:created>
  <dcterms:modified xsi:type="dcterms:W3CDTF">2025-11-28T00:04:00Z</dcterms:modified>
</cp:coreProperties>
</file>